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FFE" w:rsidRDefault="00D46FFE" w:rsidP="00D46FFE">
      <w:pPr>
        <w:jc w:val="center"/>
        <w:rPr>
          <w:b/>
          <w:i/>
          <w:sz w:val="72"/>
          <w:szCs w:val="28"/>
          <w:lang w:val="uk-UA"/>
        </w:rPr>
      </w:pPr>
    </w:p>
    <w:p w:rsidR="00D46FFE" w:rsidRDefault="00D46FFE" w:rsidP="00D46FFE">
      <w:pPr>
        <w:jc w:val="center"/>
        <w:rPr>
          <w:b/>
          <w:i/>
          <w:sz w:val="72"/>
          <w:szCs w:val="28"/>
          <w:lang w:val="uk-UA"/>
        </w:rPr>
      </w:pPr>
    </w:p>
    <w:p w:rsidR="00D46FFE" w:rsidRDefault="00D46FFE" w:rsidP="00D46FFE">
      <w:pPr>
        <w:jc w:val="center"/>
        <w:rPr>
          <w:b/>
          <w:i/>
          <w:sz w:val="72"/>
          <w:szCs w:val="28"/>
          <w:lang w:val="uk-UA"/>
        </w:rPr>
      </w:pPr>
    </w:p>
    <w:p w:rsidR="00D46FFE" w:rsidRDefault="00D46FFE" w:rsidP="00D46FFE">
      <w:pPr>
        <w:jc w:val="center"/>
        <w:rPr>
          <w:b/>
          <w:i/>
          <w:sz w:val="72"/>
          <w:szCs w:val="28"/>
          <w:lang w:val="uk-UA"/>
        </w:rPr>
      </w:pPr>
      <w:r>
        <w:rPr>
          <w:b/>
          <w:i/>
          <w:sz w:val="72"/>
          <w:szCs w:val="28"/>
          <w:lang w:val="uk-UA"/>
        </w:rPr>
        <w:t>Математичний детектив</w:t>
      </w:r>
    </w:p>
    <w:p w:rsidR="00D46FFE" w:rsidRDefault="00D46FFE" w:rsidP="00D46FFE">
      <w:pPr>
        <w:jc w:val="center"/>
        <w:rPr>
          <w:b/>
          <w:i/>
          <w:sz w:val="72"/>
          <w:szCs w:val="28"/>
          <w:lang w:val="uk-UA"/>
        </w:rPr>
      </w:pPr>
    </w:p>
    <w:p w:rsidR="00D46FFE" w:rsidRDefault="00D46FFE" w:rsidP="00D46FFE">
      <w:pPr>
        <w:jc w:val="center"/>
        <w:rPr>
          <w:b/>
          <w:i/>
          <w:sz w:val="40"/>
          <w:szCs w:val="28"/>
          <w:lang w:val="uk-UA"/>
        </w:rPr>
      </w:pPr>
      <w:r w:rsidRPr="00D46FFE">
        <w:rPr>
          <w:b/>
          <w:i/>
          <w:sz w:val="40"/>
          <w:szCs w:val="28"/>
          <w:lang w:val="uk-UA"/>
        </w:rPr>
        <w:t>Інтегрований урок з геометрії для 7 класу</w:t>
      </w:r>
    </w:p>
    <w:p w:rsidR="00D46FFE" w:rsidRDefault="00D46FFE" w:rsidP="00D46FFE">
      <w:pPr>
        <w:jc w:val="right"/>
        <w:rPr>
          <w:b/>
          <w:sz w:val="40"/>
          <w:szCs w:val="28"/>
          <w:lang w:val="uk-UA"/>
        </w:rPr>
      </w:pPr>
    </w:p>
    <w:p w:rsidR="00D46FFE" w:rsidRDefault="00D46FFE" w:rsidP="00D46FFE">
      <w:pPr>
        <w:jc w:val="right"/>
        <w:rPr>
          <w:b/>
          <w:sz w:val="72"/>
          <w:szCs w:val="28"/>
          <w:lang w:val="uk-UA"/>
        </w:rPr>
      </w:pPr>
      <w:r w:rsidRPr="00D46FFE">
        <w:rPr>
          <w:b/>
          <w:sz w:val="32"/>
          <w:szCs w:val="28"/>
          <w:lang w:val="uk-UA"/>
        </w:rPr>
        <w:t>Авт</w:t>
      </w:r>
      <w:r w:rsidR="00867771">
        <w:rPr>
          <w:b/>
          <w:sz w:val="32"/>
          <w:szCs w:val="28"/>
          <w:lang w:val="uk-UA"/>
        </w:rPr>
        <w:t xml:space="preserve">ор: </w:t>
      </w:r>
      <w:proofErr w:type="spellStart"/>
      <w:r w:rsidR="00867771">
        <w:rPr>
          <w:b/>
          <w:sz w:val="32"/>
          <w:szCs w:val="28"/>
          <w:lang w:val="uk-UA"/>
        </w:rPr>
        <w:t>Фальоса</w:t>
      </w:r>
      <w:proofErr w:type="spellEnd"/>
      <w:r w:rsidR="00867771">
        <w:rPr>
          <w:b/>
          <w:sz w:val="32"/>
          <w:szCs w:val="28"/>
          <w:lang w:val="uk-UA"/>
        </w:rPr>
        <w:t xml:space="preserve"> Любов Олексіївна</w:t>
      </w:r>
      <w:bookmarkStart w:id="0" w:name="_GoBack"/>
      <w:bookmarkEnd w:id="0"/>
      <w:r w:rsidRPr="00D46FFE">
        <w:rPr>
          <w:b/>
          <w:sz w:val="32"/>
          <w:szCs w:val="28"/>
          <w:lang w:val="uk-UA"/>
        </w:rPr>
        <w:br/>
        <w:t>вчитель математики вищої категорії</w:t>
      </w:r>
    </w:p>
    <w:p w:rsidR="00D46FFE" w:rsidRDefault="00D46FFE" w:rsidP="00D46FFE">
      <w:pPr>
        <w:jc w:val="right"/>
        <w:rPr>
          <w:b/>
          <w:sz w:val="72"/>
          <w:szCs w:val="28"/>
          <w:lang w:val="uk-UA"/>
        </w:rPr>
      </w:pPr>
    </w:p>
    <w:p w:rsidR="00D46FFE" w:rsidRDefault="00D46FFE" w:rsidP="00D46FFE">
      <w:pPr>
        <w:jc w:val="right"/>
        <w:rPr>
          <w:b/>
          <w:sz w:val="72"/>
          <w:szCs w:val="28"/>
          <w:lang w:val="uk-UA"/>
        </w:rPr>
      </w:pPr>
    </w:p>
    <w:p w:rsidR="00D46FFE" w:rsidRDefault="00D46FFE" w:rsidP="00D46FFE">
      <w:pPr>
        <w:jc w:val="right"/>
        <w:rPr>
          <w:b/>
          <w:sz w:val="72"/>
          <w:szCs w:val="28"/>
          <w:lang w:val="uk-UA"/>
        </w:rPr>
      </w:pPr>
    </w:p>
    <w:p w:rsidR="00D46FFE" w:rsidRDefault="00D46FFE" w:rsidP="00D46FFE">
      <w:pPr>
        <w:jc w:val="center"/>
        <w:rPr>
          <w:b/>
          <w:sz w:val="72"/>
          <w:szCs w:val="28"/>
          <w:lang w:val="uk-UA"/>
        </w:rPr>
      </w:pPr>
    </w:p>
    <w:p w:rsidR="00D46FFE" w:rsidRPr="00D46FFE" w:rsidRDefault="00D46FFE" w:rsidP="00D46FFE">
      <w:pPr>
        <w:jc w:val="center"/>
        <w:rPr>
          <w:b/>
          <w:i/>
          <w:sz w:val="48"/>
          <w:szCs w:val="28"/>
          <w:lang w:val="uk-UA"/>
        </w:rPr>
      </w:pPr>
      <w:r>
        <w:rPr>
          <w:sz w:val="36"/>
          <w:szCs w:val="28"/>
          <w:lang w:val="uk-UA"/>
        </w:rPr>
        <w:t>2015 рік</w:t>
      </w:r>
      <w:r>
        <w:rPr>
          <w:b/>
          <w:i/>
          <w:sz w:val="72"/>
          <w:szCs w:val="28"/>
          <w:lang w:val="uk-UA"/>
        </w:rPr>
        <w:br w:type="page"/>
      </w:r>
    </w:p>
    <w:p w:rsidR="00466CE8" w:rsidRDefault="00466CE8" w:rsidP="00466CE8">
      <w:pPr>
        <w:jc w:val="right"/>
        <w:rPr>
          <w:b/>
          <w:i/>
          <w:sz w:val="28"/>
          <w:szCs w:val="28"/>
          <w:lang w:val="uk-UA"/>
        </w:rPr>
      </w:pPr>
      <w:r w:rsidRPr="00466CE8">
        <w:rPr>
          <w:noProof/>
          <w:sz w:val="52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2567940</wp:posOffset>
            </wp:positionV>
            <wp:extent cx="3619500" cy="4714875"/>
            <wp:effectExtent l="19050" t="0" r="0" b="0"/>
            <wp:wrapSquare wrapText="bothSides"/>
            <wp:docPr id="1" name="Рисунок 1" descr="File:Sherlock Holmes Portrait Pa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herlock Holmes Portrait Pag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CE8">
        <w:rPr>
          <w:b/>
          <w:i/>
          <w:sz w:val="72"/>
          <w:szCs w:val="28"/>
          <w:lang w:val="uk-UA"/>
        </w:rPr>
        <w:t>Я не був би Шерлоком Холмсом, якби не впорався із цією задачею</w:t>
      </w:r>
      <w:r>
        <w:rPr>
          <w:b/>
          <w:i/>
          <w:sz w:val="72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br w:type="page"/>
      </w:r>
    </w:p>
    <w:p w:rsidR="00440610" w:rsidRDefault="00440610" w:rsidP="00CD197D">
      <w:pPr>
        <w:spacing w:after="0"/>
        <w:jc w:val="both"/>
        <w:rPr>
          <w:sz w:val="28"/>
          <w:szCs w:val="28"/>
          <w:lang w:val="uk-UA"/>
        </w:rPr>
      </w:pPr>
      <w:r w:rsidRPr="001D0314">
        <w:rPr>
          <w:b/>
          <w:i/>
          <w:sz w:val="28"/>
          <w:szCs w:val="28"/>
          <w:lang w:val="uk-UA"/>
        </w:rPr>
        <w:lastRenderedPageBreak/>
        <w:t>Мета урок</w:t>
      </w:r>
      <w:r w:rsidR="00B544BA" w:rsidRPr="001D0314">
        <w:rPr>
          <w:b/>
          <w:i/>
          <w:sz w:val="28"/>
          <w:szCs w:val="28"/>
          <w:lang w:val="uk-UA"/>
        </w:rPr>
        <w:t>у</w:t>
      </w:r>
      <w:r w:rsidR="00B544BA">
        <w:rPr>
          <w:sz w:val="28"/>
          <w:szCs w:val="28"/>
          <w:lang w:val="uk-UA"/>
        </w:rPr>
        <w:t xml:space="preserve">: продовжити формування вмінь та навичок </w:t>
      </w:r>
      <w:r w:rsidR="00CD197D">
        <w:rPr>
          <w:sz w:val="28"/>
          <w:szCs w:val="28"/>
          <w:lang w:val="uk-UA"/>
        </w:rPr>
        <w:t xml:space="preserve"> розв’язувати задачі на трикутники; </w:t>
      </w:r>
      <w:r w:rsidRPr="000D79A1">
        <w:rPr>
          <w:sz w:val="28"/>
          <w:szCs w:val="28"/>
          <w:lang w:val="uk-UA"/>
        </w:rPr>
        <w:t>формувати навички творчог</w:t>
      </w:r>
      <w:r w:rsidR="00CD197D">
        <w:rPr>
          <w:sz w:val="28"/>
          <w:szCs w:val="28"/>
          <w:lang w:val="uk-UA"/>
        </w:rPr>
        <w:t xml:space="preserve">о застосування знань; формувати </w:t>
      </w:r>
      <w:r w:rsidRPr="000D79A1">
        <w:rPr>
          <w:sz w:val="28"/>
          <w:szCs w:val="28"/>
          <w:lang w:val="uk-UA"/>
        </w:rPr>
        <w:t>вмін</w:t>
      </w:r>
      <w:r w:rsidR="00CD197D">
        <w:rPr>
          <w:sz w:val="28"/>
          <w:szCs w:val="28"/>
          <w:lang w:val="uk-UA"/>
        </w:rPr>
        <w:t>ня аналізувати, робити висновки, спілкуватися</w:t>
      </w:r>
      <w:r w:rsidRPr="000D79A1">
        <w:rPr>
          <w:sz w:val="28"/>
          <w:szCs w:val="28"/>
          <w:lang w:val="uk-UA"/>
        </w:rPr>
        <w:t>, працювати в групі, залучати та збагачувати власний досвід</w:t>
      </w:r>
      <w:r w:rsidR="000D79A1" w:rsidRPr="000D79A1">
        <w:rPr>
          <w:sz w:val="28"/>
          <w:szCs w:val="28"/>
          <w:lang w:val="uk-UA"/>
        </w:rPr>
        <w:t>; виховувати</w:t>
      </w:r>
      <w:r w:rsidR="00CD197D">
        <w:rPr>
          <w:sz w:val="28"/>
          <w:szCs w:val="28"/>
          <w:lang w:val="uk-UA"/>
        </w:rPr>
        <w:t xml:space="preserve"> наполегливість</w:t>
      </w:r>
      <w:r w:rsidRPr="000D79A1">
        <w:rPr>
          <w:sz w:val="28"/>
          <w:szCs w:val="28"/>
          <w:lang w:val="uk-UA"/>
        </w:rPr>
        <w:t>, працьовитість, інтерес до математики та позитивну мотивацію до навчання</w:t>
      </w:r>
      <w:r w:rsidR="00B544BA">
        <w:rPr>
          <w:sz w:val="24"/>
          <w:szCs w:val="24"/>
          <w:lang w:val="uk-UA"/>
        </w:rPr>
        <w:t>;</w:t>
      </w:r>
      <w:r w:rsidR="00B544BA">
        <w:rPr>
          <w:sz w:val="28"/>
          <w:szCs w:val="28"/>
          <w:lang w:val="uk-UA"/>
        </w:rPr>
        <w:t>формувати вміння знаходити додаткову інформацію з історії розвитку математики та використовувати її для розширення кругозору.</w:t>
      </w:r>
    </w:p>
    <w:p w:rsidR="00CD197D" w:rsidRDefault="00CD197D" w:rsidP="00CD197D">
      <w:pPr>
        <w:spacing w:after="0"/>
        <w:jc w:val="both"/>
        <w:rPr>
          <w:sz w:val="28"/>
          <w:szCs w:val="28"/>
          <w:lang w:val="uk-UA"/>
        </w:rPr>
      </w:pPr>
    </w:p>
    <w:p w:rsidR="00B544BA" w:rsidRDefault="00B544BA" w:rsidP="00CD197D">
      <w:pPr>
        <w:spacing w:after="0"/>
        <w:rPr>
          <w:sz w:val="28"/>
          <w:szCs w:val="28"/>
          <w:lang w:val="uk-UA"/>
        </w:rPr>
      </w:pPr>
      <w:r w:rsidRPr="001D0314">
        <w:rPr>
          <w:b/>
          <w:i/>
          <w:sz w:val="28"/>
          <w:szCs w:val="28"/>
          <w:lang w:val="uk-UA"/>
        </w:rPr>
        <w:t>Тип уроку</w:t>
      </w:r>
      <w:r>
        <w:rPr>
          <w:sz w:val="28"/>
          <w:szCs w:val="28"/>
          <w:lang w:val="uk-UA"/>
        </w:rPr>
        <w:t>: засвоєння вмінь і навичок.</w:t>
      </w:r>
    </w:p>
    <w:p w:rsidR="00CD197D" w:rsidRDefault="00CD197D" w:rsidP="00CD197D">
      <w:pPr>
        <w:spacing w:after="0"/>
        <w:rPr>
          <w:sz w:val="28"/>
          <w:szCs w:val="28"/>
          <w:lang w:val="uk-UA"/>
        </w:rPr>
      </w:pPr>
    </w:p>
    <w:p w:rsidR="00B544BA" w:rsidRDefault="00B544BA" w:rsidP="00CD197D">
      <w:pPr>
        <w:spacing w:after="0"/>
        <w:rPr>
          <w:sz w:val="28"/>
          <w:szCs w:val="28"/>
          <w:lang w:val="uk-UA"/>
        </w:rPr>
      </w:pPr>
      <w:r w:rsidRPr="001D0314">
        <w:rPr>
          <w:b/>
          <w:i/>
          <w:sz w:val="28"/>
          <w:szCs w:val="28"/>
          <w:lang w:val="uk-UA"/>
        </w:rPr>
        <w:t>Форма проведення</w:t>
      </w:r>
      <w:r>
        <w:rPr>
          <w:sz w:val="28"/>
          <w:szCs w:val="28"/>
          <w:lang w:val="uk-UA"/>
        </w:rPr>
        <w:t>: урок – гра «Математичний детектив».</w:t>
      </w:r>
    </w:p>
    <w:p w:rsidR="00CD197D" w:rsidRDefault="00CD197D" w:rsidP="00CD197D">
      <w:pPr>
        <w:spacing w:after="0"/>
        <w:rPr>
          <w:sz w:val="28"/>
          <w:szCs w:val="28"/>
          <w:lang w:val="uk-UA"/>
        </w:rPr>
      </w:pPr>
    </w:p>
    <w:p w:rsidR="00B544BA" w:rsidRPr="009F0472" w:rsidRDefault="00B544BA" w:rsidP="00CD197D">
      <w:pPr>
        <w:spacing w:after="0"/>
        <w:jc w:val="both"/>
        <w:rPr>
          <w:sz w:val="28"/>
          <w:szCs w:val="28"/>
          <w:lang w:val="uk-UA"/>
        </w:rPr>
      </w:pPr>
      <w:r w:rsidRPr="001D0314">
        <w:rPr>
          <w:b/>
          <w:i/>
          <w:sz w:val="28"/>
          <w:szCs w:val="28"/>
          <w:lang w:val="uk-UA"/>
        </w:rPr>
        <w:t>Обладнання</w:t>
      </w:r>
      <w:r>
        <w:rPr>
          <w:sz w:val="28"/>
          <w:szCs w:val="28"/>
          <w:lang w:val="uk-UA"/>
        </w:rPr>
        <w:t>: плакат – епіграф до</w:t>
      </w:r>
      <w:r w:rsidR="00CD197D">
        <w:rPr>
          <w:sz w:val="28"/>
          <w:szCs w:val="28"/>
          <w:lang w:val="uk-UA"/>
        </w:rPr>
        <w:t xml:space="preserve"> уроку, роздавальний матеріал (</w:t>
      </w:r>
      <w:r>
        <w:rPr>
          <w:sz w:val="28"/>
          <w:szCs w:val="28"/>
          <w:lang w:val="uk-UA"/>
        </w:rPr>
        <w:t>картки із завданнями, набори трикутників</w:t>
      </w:r>
      <w:r w:rsidR="009F0472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, плакати із умовами </w:t>
      </w:r>
      <w:r w:rsidR="009F0472" w:rsidRPr="009F0472">
        <w:rPr>
          <w:sz w:val="28"/>
          <w:szCs w:val="28"/>
        </w:rPr>
        <w:t>задач .</w:t>
      </w:r>
    </w:p>
    <w:p w:rsidR="000D79A1" w:rsidRDefault="000D79A1" w:rsidP="00CD197D">
      <w:pPr>
        <w:spacing w:after="0"/>
        <w:rPr>
          <w:sz w:val="24"/>
          <w:szCs w:val="24"/>
          <w:lang w:val="uk-UA"/>
        </w:rPr>
      </w:pPr>
    </w:p>
    <w:p w:rsidR="009F0472" w:rsidRDefault="009F0472" w:rsidP="00CD197D">
      <w:pPr>
        <w:spacing w:after="0"/>
        <w:rPr>
          <w:sz w:val="28"/>
          <w:szCs w:val="28"/>
          <w:lang w:val="uk-UA"/>
        </w:rPr>
      </w:pPr>
      <w:r w:rsidRPr="001D0314">
        <w:rPr>
          <w:b/>
          <w:sz w:val="28"/>
          <w:szCs w:val="28"/>
          <w:u w:val="single"/>
          <w:lang w:val="uk-UA"/>
        </w:rPr>
        <w:t>Хід уроку</w:t>
      </w:r>
      <w:r w:rsidRPr="001D0314">
        <w:rPr>
          <w:sz w:val="28"/>
          <w:szCs w:val="28"/>
          <w:lang w:val="uk-UA"/>
        </w:rPr>
        <w:t>.</w:t>
      </w:r>
    </w:p>
    <w:p w:rsidR="00CD197D" w:rsidRPr="001D0314" w:rsidRDefault="00CD197D" w:rsidP="00CD197D">
      <w:pPr>
        <w:spacing w:after="0"/>
        <w:rPr>
          <w:sz w:val="28"/>
          <w:szCs w:val="28"/>
          <w:lang w:val="uk-UA"/>
        </w:rPr>
      </w:pPr>
    </w:p>
    <w:p w:rsidR="009F0472" w:rsidRPr="001D0314" w:rsidRDefault="009F0472" w:rsidP="00CD197D">
      <w:pPr>
        <w:pStyle w:val="a5"/>
        <w:numPr>
          <w:ilvl w:val="0"/>
          <w:numId w:val="1"/>
        </w:numPr>
        <w:spacing w:after="0"/>
        <w:rPr>
          <w:sz w:val="28"/>
          <w:szCs w:val="28"/>
          <w:lang w:val="uk-UA"/>
        </w:rPr>
      </w:pPr>
      <w:r w:rsidRPr="001D0314">
        <w:rPr>
          <w:i/>
          <w:sz w:val="28"/>
          <w:szCs w:val="28"/>
          <w:lang w:val="uk-UA"/>
        </w:rPr>
        <w:t>Організаційний  етап</w:t>
      </w:r>
      <w:r w:rsidRPr="001D0314">
        <w:rPr>
          <w:sz w:val="28"/>
          <w:szCs w:val="28"/>
          <w:lang w:val="uk-UA"/>
        </w:rPr>
        <w:t>.</w:t>
      </w:r>
    </w:p>
    <w:p w:rsidR="009F0472" w:rsidRPr="001D0314" w:rsidRDefault="009F0472" w:rsidP="00CD197D">
      <w:pPr>
        <w:spacing w:after="0"/>
        <w:ind w:firstLine="360"/>
        <w:jc w:val="both"/>
        <w:rPr>
          <w:sz w:val="28"/>
          <w:szCs w:val="28"/>
          <w:lang w:val="uk-UA"/>
        </w:rPr>
      </w:pPr>
      <w:r w:rsidRPr="001D0314">
        <w:rPr>
          <w:sz w:val="28"/>
          <w:szCs w:val="28"/>
          <w:lang w:val="uk-UA"/>
        </w:rPr>
        <w:t>Сьогодні ми проведемо математичне розслідування, знайдемо невідомі кути і сторони у трикутниках, розгадаємо зашифроване слово і переконаємося в тому , що розв’язування геометричних за</w:t>
      </w:r>
      <w:r w:rsidR="001D0314">
        <w:rPr>
          <w:sz w:val="28"/>
          <w:szCs w:val="28"/>
          <w:lang w:val="uk-UA"/>
        </w:rPr>
        <w:t>дач цікава і захоплююча справа.</w:t>
      </w:r>
    </w:p>
    <w:p w:rsidR="00CD197D" w:rsidRDefault="00CD197D" w:rsidP="00CD197D">
      <w:pPr>
        <w:spacing w:after="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скажіть мені чи знаєте ви</w:t>
      </w:r>
      <w:r w:rsidR="009F0472" w:rsidRPr="001D0314">
        <w:rPr>
          <w:sz w:val="28"/>
          <w:szCs w:val="28"/>
          <w:lang w:val="uk-UA"/>
        </w:rPr>
        <w:t>, що</w:t>
      </w:r>
      <w:r>
        <w:rPr>
          <w:sz w:val="28"/>
          <w:szCs w:val="28"/>
          <w:lang w:val="uk-UA"/>
        </w:rPr>
        <w:t xml:space="preserve"> шкільна геометрія – це дедуктивна наука</w:t>
      </w:r>
      <w:r w:rsidR="009F0472" w:rsidRPr="001D0314">
        <w:rPr>
          <w:sz w:val="28"/>
          <w:szCs w:val="28"/>
          <w:lang w:val="uk-UA"/>
        </w:rPr>
        <w:t>, бо вона побудована як строга система аксіом і правил? А хто із літературних героїв</w:t>
      </w:r>
      <w:r w:rsidR="000D79A1" w:rsidRPr="001D0314">
        <w:rPr>
          <w:sz w:val="28"/>
          <w:szCs w:val="28"/>
          <w:lang w:val="uk-UA"/>
        </w:rPr>
        <w:t xml:space="preserve"> </w:t>
      </w:r>
      <w:r w:rsidR="007F691E" w:rsidRPr="001D0314">
        <w:rPr>
          <w:sz w:val="28"/>
          <w:szCs w:val="28"/>
          <w:lang w:val="uk-UA"/>
        </w:rPr>
        <w:t xml:space="preserve"> був великим прихильником дедук</w:t>
      </w:r>
      <w:r>
        <w:rPr>
          <w:sz w:val="28"/>
          <w:szCs w:val="28"/>
          <w:lang w:val="uk-UA"/>
        </w:rPr>
        <w:t>тивного методу? Хто стверджував, що дедукція</w:t>
      </w:r>
      <w:r w:rsidR="007F691E" w:rsidRPr="001D0314">
        <w:rPr>
          <w:sz w:val="28"/>
          <w:szCs w:val="28"/>
          <w:lang w:val="uk-UA"/>
        </w:rPr>
        <w:t>, логіка, спостережливість і уважність допомагають йому в розкритті злочинів?</w:t>
      </w:r>
    </w:p>
    <w:p w:rsidR="007F691E" w:rsidRDefault="007F691E" w:rsidP="00CD197D">
      <w:pPr>
        <w:spacing w:after="0"/>
        <w:ind w:firstLine="360"/>
        <w:jc w:val="both"/>
        <w:rPr>
          <w:sz w:val="28"/>
          <w:szCs w:val="28"/>
          <w:lang w:val="uk-UA"/>
        </w:rPr>
      </w:pPr>
      <w:r w:rsidRPr="001D0314">
        <w:rPr>
          <w:sz w:val="28"/>
          <w:szCs w:val="28"/>
          <w:lang w:val="uk-UA"/>
        </w:rPr>
        <w:t>Так</w:t>
      </w:r>
      <w:r w:rsidR="00CD197D">
        <w:rPr>
          <w:sz w:val="28"/>
          <w:szCs w:val="28"/>
          <w:lang w:val="uk-UA"/>
        </w:rPr>
        <w:t>,</w:t>
      </w:r>
      <w:r w:rsidRPr="001D0314">
        <w:rPr>
          <w:sz w:val="28"/>
          <w:szCs w:val="28"/>
          <w:lang w:val="uk-UA"/>
        </w:rPr>
        <w:t xml:space="preserve"> це Шерлок Холмс </w:t>
      </w:r>
      <w:r w:rsidR="00CD197D">
        <w:rPr>
          <w:sz w:val="28"/>
          <w:szCs w:val="28"/>
          <w:lang w:val="uk-UA"/>
        </w:rPr>
        <w:t xml:space="preserve">– </w:t>
      </w:r>
      <w:r w:rsidRPr="001D0314">
        <w:rPr>
          <w:sz w:val="28"/>
          <w:szCs w:val="28"/>
          <w:lang w:val="uk-UA"/>
        </w:rPr>
        <w:t>добре відомий вам герой</w:t>
      </w:r>
      <w:r w:rsidR="00CD197D">
        <w:rPr>
          <w:sz w:val="28"/>
          <w:szCs w:val="28"/>
          <w:lang w:val="uk-UA"/>
        </w:rPr>
        <w:t xml:space="preserve"> </w:t>
      </w:r>
      <w:r w:rsidRPr="001D0314">
        <w:rPr>
          <w:sz w:val="28"/>
          <w:szCs w:val="28"/>
          <w:lang w:val="uk-UA"/>
        </w:rPr>
        <w:t xml:space="preserve">романів Артура </w:t>
      </w:r>
      <w:proofErr w:type="spellStart"/>
      <w:r w:rsidRPr="001D0314">
        <w:rPr>
          <w:sz w:val="28"/>
          <w:szCs w:val="28"/>
          <w:lang w:val="uk-UA"/>
        </w:rPr>
        <w:t>Конан</w:t>
      </w:r>
      <w:proofErr w:type="spellEnd"/>
      <w:r w:rsidRPr="001D0314">
        <w:rPr>
          <w:sz w:val="28"/>
          <w:szCs w:val="28"/>
          <w:lang w:val="uk-UA"/>
        </w:rPr>
        <w:t xml:space="preserve"> – </w:t>
      </w:r>
      <w:proofErr w:type="spellStart"/>
      <w:r w:rsidRPr="001D0314">
        <w:rPr>
          <w:sz w:val="28"/>
          <w:szCs w:val="28"/>
          <w:lang w:val="uk-UA"/>
        </w:rPr>
        <w:t>Дойля</w:t>
      </w:r>
      <w:proofErr w:type="spellEnd"/>
      <w:r w:rsidRPr="001D0314">
        <w:rPr>
          <w:sz w:val="28"/>
          <w:szCs w:val="28"/>
          <w:lang w:val="uk-UA"/>
        </w:rPr>
        <w:t>, твори якого ви нещодавно вивчали на уроках зарубіжної літератури.</w:t>
      </w:r>
      <w:r w:rsidR="00CD197D">
        <w:rPr>
          <w:sz w:val="28"/>
          <w:szCs w:val="28"/>
          <w:lang w:val="uk-UA"/>
        </w:rPr>
        <w:t xml:space="preserve"> Свої розслідування</w:t>
      </w:r>
      <w:r w:rsidR="001D0314">
        <w:rPr>
          <w:sz w:val="28"/>
          <w:szCs w:val="28"/>
          <w:lang w:val="uk-UA"/>
        </w:rPr>
        <w:t xml:space="preserve"> детекти</w:t>
      </w:r>
      <w:r w:rsidR="00CD197D">
        <w:rPr>
          <w:sz w:val="28"/>
          <w:szCs w:val="28"/>
          <w:lang w:val="uk-UA"/>
        </w:rPr>
        <w:t xml:space="preserve">в починав із ретельного пошуку </w:t>
      </w:r>
      <w:r w:rsidR="001D0314">
        <w:rPr>
          <w:sz w:val="28"/>
          <w:szCs w:val="28"/>
          <w:lang w:val="uk-UA"/>
        </w:rPr>
        <w:t>та збирання інформації. Тому і ми почнемо із пошуку необхідної інформації.</w:t>
      </w:r>
    </w:p>
    <w:p w:rsidR="001D0314" w:rsidRPr="001D0314" w:rsidRDefault="001D0314" w:rsidP="00CD197D">
      <w:pPr>
        <w:spacing w:after="0"/>
        <w:rPr>
          <w:sz w:val="28"/>
          <w:szCs w:val="28"/>
          <w:lang w:val="uk-UA"/>
        </w:rPr>
      </w:pPr>
    </w:p>
    <w:p w:rsidR="007F691E" w:rsidRPr="001D0314" w:rsidRDefault="00C44F13" w:rsidP="00CD197D">
      <w:pPr>
        <w:pStyle w:val="a5"/>
        <w:numPr>
          <w:ilvl w:val="0"/>
          <w:numId w:val="1"/>
        </w:numPr>
        <w:spacing w:after="0"/>
        <w:rPr>
          <w:sz w:val="28"/>
          <w:szCs w:val="28"/>
          <w:lang w:val="uk-UA"/>
        </w:rPr>
      </w:pPr>
      <w:r w:rsidRPr="001D0314">
        <w:rPr>
          <w:i/>
          <w:sz w:val="28"/>
          <w:szCs w:val="28"/>
          <w:lang w:val="uk-UA"/>
        </w:rPr>
        <w:t>Актуалізація опорних знань</w:t>
      </w:r>
      <w:r w:rsidRPr="001D0314">
        <w:rPr>
          <w:sz w:val="28"/>
          <w:szCs w:val="28"/>
          <w:lang w:val="uk-UA"/>
        </w:rPr>
        <w:t>.</w:t>
      </w:r>
    </w:p>
    <w:p w:rsidR="00C44F13" w:rsidRPr="00EF418C" w:rsidRDefault="00C44F13" w:rsidP="00EF418C">
      <w:pPr>
        <w:spacing w:after="0"/>
        <w:ind w:firstLine="708"/>
        <w:rPr>
          <w:b/>
          <w:sz w:val="28"/>
          <w:szCs w:val="28"/>
          <w:lang w:val="uk-UA"/>
        </w:rPr>
      </w:pPr>
      <w:r w:rsidRPr="00EF418C">
        <w:rPr>
          <w:b/>
          <w:sz w:val="28"/>
          <w:szCs w:val="28"/>
          <w:lang w:val="uk-UA"/>
        </w:rPr>
        <w:t>«Їх розшукує Геометрія»</w:t>
      </w:r>
    </w:p>
    <w:p w:rsidR="00A5428B" w:rsidRPr="00CD197D" w:rsidRDefault="00CD197D" w:rsidP="00CD197D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Геометрична фігура</w:t>
      </w:r>
      <w:r w:rsidR="00C44F13">
        <w:rPr>
          <w:sz w:val="28"/>
          <w:szCs w:val="28"/>
          <w:lang w:val="uk-UA"/>
        </w:rPr>
        <w:t>: особливі прикмети</w:t>
      </w:r>
      <w:r>
        <w:rPr>
          <w:sz w:val="28"/>
          <w:szCs w:val="28"/>
          <w:lang w:val="uk-UA"/>
        </w:rPr>
        <w:t xml:space="preserve"> </w:t>
      </w:r>
      <w:r w:rsidR="00C44F13">
        <w:rPr>
          <w:sz w:val="28"/>
          <w:szCs w:val="28"/>
          <w:lang w:val="uk-UA"/>
        </w:rPr>
        <w:t>- три</w:t>
      </w:r>
      <w:r>
        <w:rPr>
          <w:sz w:val="28"/>
          <w:szCs w:val="28"/>
          <w:lang w:val="uk-UA"/>
        </w:rPr>
        <w:t xml:space="preserve"> сторони, три вершини, три кути, один з яких </w:t>
      </w:r>
      <w:r w:rsidR="00C44F13" w:rsidRPr="00CD197D">
        <w:rPr>
          <w:sz w:val="28"/>
          <w:szCs w:val="28"/>
          <w:lang w:val="uk-UA"/>
        </w:rPr>
        <w:t xml:space="preserve">на </w:t>
      </w:r>
      <w:r w:rsidR="009D173C" w:rsidRPr="00CD197D">
        <w:rPr>
          <w:sz w:val="28"/>
          <w:szCs w:val="28"/>
          <w:lang w:val="uk-UA"/>
        </w:rPr>
        <w:t>прізвисько</w:t>
      </w:r>
      <w:r w:rsidR="00C44F13" w:rsidRPr="00CD197D">
        <w:rPr>
          <w:sz w:val="28"/>
          <w:szCs w:val="28"/>
          <w:lang w:val="uk-UA"/>
        </w:rPr>
        <w:t xml:space="preserve"> «тупий».</w:t>
      </w:r>
    </w:p>
    <w:p w:rsidR="00C44F13" w:rsidRDefault="00A5428B" w:rsidP="00CD197D">
      <w:pPr>
        <w:pStyle w:val="a5"/>
        <w:spacing w:after="0"/>
        <w:ind w:left="1440"/>
        <w:jc w:val="right"/>
        <w:rPr>
          <w:sz w:val="28"/>
          <w:szCs w:val="28"/>
          <w:lang w:val="uk-UA"/>
        </w:rPr>
      </w:pPr>
      <w:r w:rsidRPr="00CD197D">
        <w:rPr>
          <w:i/>
          <w:sz w:val="28"/>
          <w:szCs w:val="28"/>
          <w:lang w:val="uk-UA"/>
        </w:rPr>
        <w:t>(тупокутний  трикутник</w:t>
      </w:r>
      <w:r>
        <w:rPr>
          <w:sz w:val="28"/>
          <w:szCs w:val="28"/>
          <w:lang w:val="uk-UA"/>
        </w:rPr>
        <w:t>)</w:t>
      </w:r>
    </w:p>
    <w:p w:rsidR="00CD197D" w:rsidRDefault="00C44F13" w:rsidP="00CD197D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Пряма</w:t>
      </w:r>
      <w:r w:rsidR="00CD197D">
        <w:rPr>
          <w:sz w:val="28"/>
          <w:szCs w:val="28"/>
          <w:lang w:val="uk-UA"/>
        </w:rPr>
        <w:t xml:space="preserve"> лінія</w:t>
      </w:r>
      <w:r>
        <w:rPr>
          <w:sz w:val="28"/>
          <w:szCs w:val="28"/>
          <w:lang w:val="uk-UA"/>
        </w:rPr>
        <w:t>: особливі прикмети – проходить через середину сторони трикутника завжди перпендикулярно до неї.</w:t>
      </w:r>
    </w:p>
    <w:p w:rsidR="00C44F13" w:rsidRPr="00CD197D" w:rsidRDefault="00A5428B" w:rsidP="00CD197D">
      <w:pPr>
        <w:pStyle w:val="a5"/>
        <w:spacing w:after="0"/>
        <w:ind w:left="1068" w:firstLine="348"/>
        <w:jc w:val="right"/>
        <w:rPr>
          <w:i/>
          <w:sz w:val="28"/>
          <w:szCs w:val="28"/>
          <w:lang w:val="uk-UA"/>
        </w:rPr>
      </w:pPr>
      <w:r w:rsidRPr="00CD197D">
        <w:rPr>
          <w:i/>
          <w:sz w:val="28"/>
          <w:szCs w:val="28"/>
          <w:lang w:val="uk-UA"/>
        </w:rPr>
        <w:t>(серединний перпендикуляр)</w:t>
      </w:r>
    </w:p>
    <w:p w:rsidR="00CD197D" w:rsidRDefault="00CD197D" w:rsidP="00CD197D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Геометрична фігура</w:t>
      </w:r>
      <w:r w:rsidR="00C44F13">
        <w:rPr>
          <w:sz w:val="28"/>
          <w:szCs w:val="28"/>
          <w:lang w:val="uk-UA"/>
        </w:rPr>
        <w:t>: особливі прикмети – має одну основу і дві бічні рівні сторони.</w:t>
      </w:r>
    </w:p>
    <w:p w:rsidR="00C44F13" w:rsidRPr="00CD197D" w:rsidRDefault="00A5428B" w:rsidP="00CD197D">
      <w:pPr>
        <w:pStyle w:val="a5"/>
        <w:spacing w:after="0"/>
        <w:ind w:left="360"/>
        <w:jc w:val="right"/>
        <w:rPr>
          <w:i/>
          <w:sz w:val="28"/>
          <w:szCs w:val="28"/>
          <w:lang w:val="uk-UA"/>
        </w:rPr>
      </w:pPr>
      <w:r w:rsidRPr="00CD197D">
        <w:rPr>
          <w:i/>
          <w:sz w:val="28"/>
          <w:szCs w:val="28"/>
          <w:lang w:val="uk-UA"/>
        </w:rPr>
        <w:t>(рівнобедрений трикутник)</w:t>
      </w:r>
    </w:p>
    <w:p w:rsidR="00CD197D" w:rsidRDefault="00C44F13" w:rsidP="00CD197D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Відрізок: особливі прикмети – з’єднує вершину трикутника із серединою протилежної сторони.</w:t>
      </w:r>
    </w:p>
    <w:p w:rsidR="00C44F13" w:rsidRPr="00CD197D" w:rsidRDefault="00CD197D" w:rsidP="00CD197D">
      <w:pPr>
        <w:spacing w:after="0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</w:t>
      </w:r>
      <w:r w:rsidR="00A5428B" w:rsidRPr="00CD197D">
        <w:rPr>
          <w:i/>
          <w:sz w:val="28"/>
          <w:szCs w:val="28"/>
          <w:lang w:val="uk-UA"/>
        </w:rPr>
        <w:t>медіана)</w:t>
      </w:r>
    </w:p>
    <w:p w:rsidR="00CD197D" w:rsidRDefault="00CD197D" w:rsidP="00CD197D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Геометрична фігура</w:t>
      </w:r>
      <w:r w:rsidR="00C44F13">
        <w:rPr>
          <w:sz w:val="28"/>
          <w:szCs w:val="28"/>
          <w:lang w:val="uk-UA"/>
        </w:rPr>
        <w:t>: особливі прикмети – має три кут</w:t>
      </w:r>
      <w:r>
        <w:rPr>
          <w:sz w:val="28"/>
          <w:szCs w:val="28"/>
          <w:lang w:val="uk-UA"/>
        </w:rPr>
        <w:t xml:space="preserve">и, сума двох з яких дорівнює </w:t>
      </w:r>
      <w:r w:rsidR="00C24C18">
        <w:rPr>
          <w:sz w:val="28"/>
          <w:szCs w:val="28"/>
          <w:lang w:val="uk-UA"/>
        </w:rPr>
        <w:t>90°.</w:t>
      </w:r>
    </w:p>
    <w:p w:rsidR="00C44F13" w:rsidRPr="00CD197D" w:rsidRDefault="00CD197D" w:rsidP="00CD197D">
      <w:pPr>
        <w:spacing w:after="0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</w:t>
      </w:r>
      <w:r w:rsidR="00A5428B" w:rsidRPr="00CD197D">
        <w:rPr>
          <w:i/>
          <w:sz w:val="28"/>
          <w:szCs w:val="28"/>
          <w:lang w:val="uk-UA"/>
        </w:rPr>
        <w:t>прямокутний трикутник)</w:t>
      </w:r>
    </w:p>
    <w:p w:rsidR="00CD197D" w:rsidRDefault="00C24C18" w:rsidP="00CD197D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Відрізок: особливі прикмети – має дивну звичку ходити по кутам трикутника і ділити їх навпіл.</w:t>
      </w:r>
    </w:p>
    <w:p w:rsidR="00C24C18" w:rsidRPr="00CD197D" w:rsidRDefault="00CD197D" w:rsidP="00CD197D">
      <w:pPr>
        <w:pStyle w:val="a5"/>
        <w:spacing w:after="0"/>
        <w:ind w:left="360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</w:t>
      </w:r>
      <w:r w:rsidR="00A5428B" w:rsidRPr="00CD197D">
        <w:rPr>
          <w:i/>
          <w:sz w:val="28"/>
          <w:szCs w:val="28"/>
          <w:lang w:val="uk-UA"/>
        </w:rPr>
        <w:t>бісектриса)</w:t>
      </w:r>
    </w:p>
    <w:p w:rsidR="00CD197D" w:rsidRDefault="00CD197D" w:rsidP="00CD197D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Відрізок: особливі </w:t>
      </w:r>
      <w:r w:rsidR="00C24C18">
        <w:rPr>
          <w:sz w:val="28"/>
          <w:szCs w:val="28"/>
          <w:lang w:val="uk-UA"/>
        </w:rPr>
        <w:t>прикмети – виходить з вершини кута трикутника перпендикулярно до протилежної сторони.</w:t>
      </w:r>
    </w:p>
    <w:p w:rsidR="00C24C18" w:rsidRPr="00CD197D" w:rsidRDefault="00A5428B" w:rsidP="00CD197D">
      <w:pPr>
        <w:pStyle w:val="a5"/>
        <w:spacing w:after="0"/>
        <w:ind w:left="360"/>
        <w:jc w:val="right"/>
        <w:rPr>
          <w:i/>
          <w:sz w:val="28"/>
          <w:szCs w:val="28"/>
          <w:lang w:val="uk-UA"/>
        </w:rPr>
      </w:pPr>
      <w:r w:rsidRPr="00CD197D">
        <w:rPr>
          <w:i/>
          <w:sz w:val="28"/>
          <w:szCs w:val="28"/>
          <w:lang w:val="uk-UA"/>
        </w:rPr>
        <w:t>(висота)</w:t>
      </w:r>
    </w:p>
    <w:p w:rsidR="00CD197D" w:rsidRDefault="00C24C18" w:rsidP="00CD197D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Геометрична фігура: особливі прикмети – має три рівні сторони і три рівні кути.</w:t>
      </w:r>
    </w:p>
    <w:p w:rsidR="00C24C18" w:rsidRPr="00CD197D" w:rsidRDefault="00CD197D" w:rsidP="00CD197D">
      <w:pPr>
        <w:pStyle w:val="a5"/>
        <w:spacing w:after="0"/>
        <w:ind w:left="360"/>
        <w:jc w:val="right"/>
        <w:rPr>
          <w:i/>
          <w:sz w:val="28"/>
          <w:szCs w:val="28"/>
          <w:lang w:val="uk-UA"/>
        </w:rPr>
      </w:pPr>
      <w:r w:rsidRPr="00CD197D">
        <w:rPr>
          <w:i/>
          <w:sz w:val="28"/>
          <w:szCs w:val="28"/>
          <w:lang w:val="uk-UA"/>
        </w:rPr>
        <w:t>(</w:t>
      </w:r>
      <w:r w:rsidR="00A5428B" w:rsidRPr="00CD197D">
        <w:rPr>
          <w:i/>
          <w:sz w:val="28"/>
          <w:szCs w:val="28"/>
          <w:lang w:val="uk-UA"/>
        </w:rPr>
        <w:t>рівносторонній трикутник)</w:t>
      </w:r>
    </w:p>
    <w:p w:rsidR="00CD197D" w:rsidRDefault="00C24C18" w:rsidP="00CD197D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Кут: особливі прикмети – не помістився всередині трикутника, тому прилаштувався між однією із сторін та продовженням іншої сторони.</w:t>
      </w:r>
    </w:p>
    <w:p w:rsidR="00C24C18" w:rsidRPr="00CD197D" w:rsidRDefault="00A5428B" w:rsidP="00CD197D">
      <w:pPr>
        <w:pStyle w:val="a5"/>
        <w:spacing w:after="0"/>
        <w:ind w:left="360"/>
        <w:jc w:val="right"/>
        <w:rPr>
          <w:i/>
          <w:sz w:val="28"/>
          <w:szCs w:val="28"/>
          <w:lang w:val="uk-UA"/>
        </w:rPr>
      </w:pPr>
      <w:r w:rsidRPr="00CD197D">
        <w:rPr>
          <w:i/>
          <w:sz w:val="28"/>
          <w:szCs w:val="28"/>
          <w:lang w:val="uk-UA"/>
        </w:rPr>
        <w:t>( зовнішній кут )</w:t>
      </w:r>
    </w:p>
    <w:p w:rsidR="00C24C18" w:rsidRDefault="00CD197D" w:rsidP="00CD197D">
      <w:pPr>
        <w:spacing w:after="0"/>
        <w:jc w:val="both"/>
        <w:rPr>
          <w:sz w:val="28"/>
          <w:szCs w:val="28"/>
          <w:lang w:val="uk-UA"/>
        </w:rPr>
      </w:pPr>
      <w:r w:rsidRPr="00CD197D">
        <w:rPr>
          <w:sz w:val="28"/>
          <w:szCs w:val="28"/>
          <w:lang w:val="uk-UA"/>
        </w:rPr>
        <w:t>(Н</w:t>
      </w:r>
      <w:r w:rsidR="00C24C18" w:rsidRPr="00CD197D">
        <w:rPr>
          <w:sz w:val="28"/>
          <w:szCs w:val="28"/>
          <w:lang w:val="uk-UA"/>
        </w:rPr>
        <w:t>а дошці плакат з підготовленими «віконечками»</w:t>
      </w:r>
      <w:r w:rsidR="00A466BB" w:rsidRPr="00CD197D">
        <w:rPr>
          <w:sz w:val="28"/>
          <w:szCs w:val="28"/>
          <w:lang w:val="uk-UA"/>
        </w:rPr>
        <w:t xml:space="preserve">, на який </w:t>
      </w:r>
      <w:r w:rsidR="00C24C18" w:rsidRPr="00CD197D">
        <w:rPr>
          <w:sz w:val="28"/>
          <w:szCs w:val="28"/>
          <w:lang w:val="uk-UA"/>
        </w:rPr>
        <w:t>в</w:t>
      </w:r>
      <w:r w:rsidR="00A466BB" w:rsidRPr="00CD197D">
        <w:rPr>
          <w:sz w:val="28"/>
          <w:szCs w:val="28"/>
          <w:lang w:val="uk-UA"/>
        </w:rPr>
        <w:t xml:space="preserve"> </w:t>
      </w:r>
      <w:r w:rsidR="00C24C18" w:rsidRPr="00CD197D">
        <w:rPr>
          <w:sz w:val="28"/>
          <w:szCs w:val="28"/>
          <w:lang w:val="uk-UA"/>
        </w:rPr>
        <w:t xml:space="preserve">процесі відповідей на запитання наклеюються </w:t>
      </w:r>
      <w:r w:rsidR="00A5428B" w:rsidRPr="00CD197D">
        <w:rPr>
          <w:sz w:val="28"/>
          <w:szCs w:val="28"/>
          <w:lang w:val="uk-UA"/>
        </w:rPr>
        <w:t xml:space="preserve">на </w:t>
      </w:r>
      <w:r w:rsidR="00C24C18" w:rsidRPr="00CD197D">
        <w:rPr>
          <w:sz w:val="28"/>
          <w:szCs w:val="28"/>
          <w:lang w:val="uk-UA"/>
        </w:rPr>
        <w:t xml:space="preserve">зображення </w:t>
      </w:r>
      <w:r w:rsidRPr="00CD197D">
        <w:rPr>
          <w:sz w:val="28"/>
          <w:szCs w:val="28"/>
          <w:lang w:val="uk-UA"/>
        </w:rPr>
        <w:t xml:space="preserve">геометричних фігур їхні </w:t>
      </w:r>
      <w:r w:rsidR="00A5428B" w:rsidRPr="00CD197D">
        <w:rPr>
          <w:sz w:val="28"/>
          <w:szCs w:val="28"/>
          <w:lang w:val="uk-UA"/>
        </w:rPr>
        <w:t>назви)</w:t>
      </w:r>
      <w:r w:rsidR="00A466BB" w:rsidRPr="00CD197D">
        <w:rPr>
          <w:sz w:val="28"/>
          <w:szCs w:val="28"/>
          <w:lang w:val="uk-UA"/>
        </w:rPr>
        <w:t>.</w:t>
      </w:r>
    </w:p>
    <w:p w:rsidR="007314B1" w:rsidRPr="00CD197D" w:rsidRDefault="007314B1" w:rsidP="00CD197D">
      <w:pPr>
        <w:spacing w:after="0"/>
        <w:jc w:val="both"/>
        <w:rPr>
          <w:sz w:val="28"/>
          <w:szCs w:val="28"/>
          <w:lang w:val="uk-UA"/>
        </w:rPr>
      </w:pPr>
    </w:p>
    <w:p w:rsidR="00A466BB" w:rsidRPr="001D0314" w:rsidRDefault="00A466BB" w:rsidP="00CD197D">
      <w:pPr>
        <w:pStyle w:val="a5"/>
        <w:numPr>
          <w:ilvl w:val="0"/>
          <w:numId w:val="1"/>
        </w:numPr>
        <w:spacing w:after="0"/>
        <w:rPr>
          <w:i/>
          <w:sz w:val="28"/>
          <w:szCs w:val="28"/>
          <w:lang w:val="uk-UA"/>
        </w:rPr>
      </w:pPr>
      <w:r w:rsidRPr="001D0314">
        <w:rPr>
          <w:i/>
          <w:sz w:val="28"/>
          <w:szCs w:val="28"/>
          <w:lang w:val="uk-UA"/>
        </w:rPr>
        <w:t>Удосконалення вмінь і навичок.</w:t>
      </w:r>
    </w:p>
    <w:p w:rsidR="00A466BB" w:rsidRPr="007314B1" w:rsidRDefault="007314B1" w:rsidP="007314B1">
      <w:pPr>
        <w:spacing w:after="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ви знаєте</w:t>
      </w:r>
      <w:r w:rsidR="001D0314" w:rsidRPr="007314B1">
        <w:rPr>
          <w:sz w:val="28"/>
          <w:szCs w:val="28"/>
          <w:lang w:val="uk-UA"/>
        </w:rPr>
        <w:t xml:space="preserve">, </w:t>
      </w:r>
      <w:r w:rsidR="00A466BB" w:rsidRPr="007314B1">
        <w:rPr>
          <w:sz w:val="28"/>
          <w:szCs w:val="28"/>
          <w:lang w:val="uk-UA"/>
        </w:rPr>
        <w:t>Шерлок Холмс був крупним спеціалістом в області криптогра</w:t>
      </w:r>
      <w:r>
        <w:rPr>
          <w:sz w:val="28"/>
          <w:szCs w:val="28"/>
          <w:lang w:val="uk-UA"/>
        </w:rPr>
        <w:t xml:space="preserve">фії – науки про шифри. У творі </w:t>
      </w:r>
      <w:r w:rsidR="008C7C5B" w:rsidRPr="007314B1">
        <w:rPr>
          <w:sz w:val="28"/>
          <w:szCs w:val="28"/>
          <w:lang w:val="uk-UA"/>
        </w:rPr>
        <w:t>«Танцюючі чоловічки» він говорить: « Я чудово знаю усі види таємного письма</w:t>
      </w:r>
      <w:r>
        <w:rPr>
          <w:sz w:val="28"/>
          <w:szCs w:val="28"/>
          <w:lang w:val="uk-UA"/>
        </w:rPr>
        <w:t xml:space="preserve"> і сам є автором наукової праці</w:t>
      </w:r>
      <w:r w:rsidR="008C7C5B" w:rsidRPr="007314B1">
        <w:rPr>
          <w:sz w:val="28"/>
          <w:szCs w:val="28"/>
          <w:lang w:val="uk-UA"/>
        </w:rPr>
        <w:t>, в якій проаналізував 160 найрізноманітніших шифрів».</w:t>
      </w:r>
    </w:p>
    <w:p w:rsidR="008C7C5B" w:rsidRPr="007314B1" w:rsidRDefault="008C7C5B" w:rsidP="007314B1">
      <w:pPr>
        <w:spacing w:after="0"/>
        <w:ind w:firstLine="360"/>
        <w:jc w:val="both"/>
        <w:rPr>
          <w:sz w:val="28"/>
          <w:szCs w:val="28"/>
          <w:lang w:val="uk-UA"/>
        </w:rPr>
      </w:pPr>
      <w:r w:rsidRPr="007314B1">
        <w:rPr>
          <w:sz w:val="28"/>
          <w:szCs w:val="28"/>
          <w:lang w:val="uk-UA"/>
        </w:rPr>
        <w:t>Зараз кожен із вас ві</w:t>
      </w:r>
      <w:r w:rsidR="007314B1">
        <w:rPr>
          <w:sz w:val="28"/>
          <w:szCs w:val="28"/>
          <w:lang w:val="uk-UA"/>
        </w:rPr>
        <w:t>дчує себе в ролі Шерлока Холмса</w:t>
      </w:r>
      <w:r w:rsidRPr="007314B1">
        <w:rPr>
          <w:sz w:val="28"/>
          <w:szCs w:val="28"/>
          <w:lang w:val="uk-UA"/>
        </w:rPr>
        <w:t>, який розгадує новий нікому не відомий шифр, секрет якого прихований у правилах геометрії.</w:t>
      </w:r>
    </w:p>
    <w:p w:rsidR="00A5428B" w:rsidRDefault="00A5428B" w:rsidP="007314B1">
      <w:pPr>
        <w:pStyle w:val="a5"/>
        <w:spacing w:after="0"/>
        <w:ind w:left="1080"/>
        <w:jc w:val="both"/>
        <w:rPr>
          <w:sz w:val="28"/>
          <w:szCs w:val="28"/>
          <w:lang w:val="uk-UA"/>
        </w:rPr>
      </w:pPr>
    </w:p>
    <w:p w:rsidR="007314B1" w:rsidRDefault="007314B1" w:rsidP="007314B1">
      <w:pPr>
        <w:spacing w:after="0"/>
        <w:rPr>
          <w:sz w:val="28"/>
          <w:szCs w:val="28"/>
          <w:lang w:val="uk-UA"/>
        </w:rPr>
      </w:pPr>
    </w:p>
    <w:p w:rsidR="009D173C" w:rsidRPr="004461F5" w:rsidRDefault="00A5428B" w:rsidP="00EF418C">
      <w:pPr>
        <w:spacing w:after="0"/>
        <w:ind w:firstLine="708"/>
        <w:rPr>
          <w:b/>
          <w:sz w:val="28"/>
          <w:szCs w:val="28"/>
          <w:lang w:val="uk-UA"/>
        </w:rPr>
      </w:pPr>
      <w:r w:rsidRPr="00A5428B">
        <w:rPr>
          <w:b/>
          <w:sz w:val="28"/>
          <w:szCs w:val="28"/>
          <w:lang w:val="uk-UA"/>
        </w:rPr>
        <w:lastRenderedPageBreak/>
        <w:t>«</w:t>
      </w:r>
      <w:r w:rsidR="009D173C" w:rsidRPr="00A5428B">
        <w:rPr>
          <w:b/>
          <w:i/>
          <w:sz w:val="28"/>
          <w:szCs w:val="28"/>
          <w:lang w:val="uk-UA"/>
        </w:rPr>
        <w:t>Розшифруй  слово</w:t>
      </w:r>
      <w:r w:rsidR="009D173C" w:rsidRPr="00A5428B">
        <w:rPr>
          <w:b/>
          <w:sz w:val="28"/>
          <w:szCs w:val="28"/>
          <w:lang w:val="uk-UA"/>
        </w:rPr>
        <w:t>».</w:t>
      </w:r>
      <w:r w:rsidR="004461F5" w:rsidRPr="00466CE8">
        <w:rPr>
          <w:b/>
          <w:sz w:val="28"/>
          <w:szCs w:val="28"/>
        </w:rPr>
        <w:t xml:space="preserve"> (</w:t>
      </w:r>
      <w:r w:rsidR="004461F5">
        <w:rPr>
          <w:b/>
          <w:sz w:val="28"/>
          <w:szCs w:val="28"/>
          <w:lang w:val="uk-UA"/>
        </w:rPr>
        <w:t>Додаток 1)</w:t>
      </w:r>
    </w:p>
    <w:p w:rsidR="008C7C5B" w:rsidRPr="007314B1" w:rsidRDefault="007314B1" w:rsidP="007314B1">
      <w:pPr>
        <w:spacing w:after="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8C7C5B" w:rsidRPr="007314B1">
        <w:rPr>
          <w:sz w:val="28"/>
          <w:szCs w:val="28"/>
          <w:lang w:val="uk-UA"/>
        </w:rPr>
        <w:t>Самос</w:t>
      </w:r>
      <w:r w:rsidR="009D173C" w:rsidRPr="007314B1">
        <w:rPr>
          <w:sz w:val="28"/>
          <w:szCs w:val="28"/>
          <w:lang w:val="uk-UA"/>
        </w:rPr>
        <w:t>тійна робота з картками в парах,</w:t>
      </w:r>
      <w:r w:rsidR="008C7C5B" w:rsidRPr="007314B1">
        <w:rPr>
          <w:sz w:val="28"/>
          <w:szCs w:val="28"/>
          <w:lang w:val="uk-UA"/>
        </w:rPr>
        <w:t xml:space="preserve"> правильні відповіді зашифровано буквами, які складають  слово «</w:t>
      </w:r>
      <w:proofErr w:type="spellStart"/>
      <w:r w:rsidR="008C7C5B" w:rsidRPr="007314B1">
        <w:rPr>
          <w:sz w:val="28"/>
          <w:szCs w:val="28"/>
          <w:lang w:val="uk-UA"/>
        </w:rPr>
        <w:t>Ватсон</w:t>
      </w:r>
      <w:proofErr w:type="spellEnd"/>
      <w:r w:rsidR="008C7C5B" w:rsidRPr="007314B1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</w:t>
      </w:r>
      <w:r w:rsidR="008C7C5B" w:rsidRPr="007314B1">
        <w:rPr>
          <w:sz w:val="28"/>
          <w:szCs w:val="28"/>
          <w:lang w:val="uk-UA"/>
        </w:rPr>
        <w:t>.</w:t>
      </w:r>
    </w:p>
    <w:p w:rsidR="007314B1" w:rsidRDefault="007314B1" w:rsidP="007314B1">
      <w:pPr>
        <w:spacing w:after="0"/>
        <w:ind w:firstLine="360"/>
        <w:rPr>
          <w:sz w:val="28"/>
          <w:szCs w:val="28"/>
          <w:lang w:val="uk-UA"/>
        </w:rPr>
      </w:pPr>
    </w:p>
    <w:p w:rsidR="008C7C5B" w:rsidRDefault="007314B1" w:rsidP="007314B1">
      <w:pPr>
        <w:spacing w:after="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Шерлок Холмс в розмові зі своїм другом доктором </w:t>
      </w:r>
      <w:proofErr w:type="spellStart"/>
      <w:r>
        <w:rPr>
          <w:sz w:val="28"/>
          <w:szCs w:val="28"/>
          <w:lang w:val="uk-UA"/>
        </w:rPr>
        <w:t>Ватсоном</w:t>
      </w:r>
      <w:proofErr w:type="spellEnd"/>
      <w:r>
        <w:rPr>
          <w:sz w:val="28"/>
          <w:szCs w:val="28"/>
          <w:lang w:val="uk-UA"/>
        </w:rPr>
        <w:t xml:space="preserve"> якось сказав: </w:t>
      </w:r>
      <w:r w:rsidR="00797299" w:rsidRPr="00797299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Найдосконаліший</w:t>
      </w:r>
      <w:r w:rsidR="00797299" w:rsidRPr="00797299">
        <w:rPr>
          <w:sz w:val="28"/>
          <w:szCs w:val="28"/>
          <w:lang w:val="uk-UA"/>
        </w:rPr>
        <w:t xml:space="preserve"> розум в світі заіржавіє без діла».</w:t>
      </w:r>
      <w:r w:rsidR="00797299">
        <w:rPr>
          <w:sz w:val="28"/>
          <w:szCs w:val="28"/>
          <w:lang w:val="uk-UA"/>
        </w:rPr>
        <w:t xml:space="preserve"> </w:t>
      </w:r>
      <w:r w:rsidR="00797299" w:rsidRPr="00797299">
        <w:rPr>
          <w:sz w:val="28"/>
          <w:szCs w:val="28"/>
          <w:lang w:val="uk-UA"/>
        </w:rPr>
        <w:t>Наступне завдання не дозволить нашому мозкові заіржавіти!</w:t>
      </w:r>
    </w:p>
    <w:p w:rsidR="009D173C" w:rsidRPr="004461F5" w:rsidRDefault="009D173C" w:rsidP="00EF418C">
      <w:pPr>
        <w:spacing w:after="0"/>
        <w:ind w:firstLine="708"/>
        <w:rPr>
          <w:b/>
          <w:sz w:val="28"/>
          <w:szCs w:val="28"/>
          <w:lang w:val="uk-UA"/>
        </w:rPr>
      </w:pPr>
      <w:r w:rsidRPr="009D173C">
        <w:rPr>
          <w:b/>
          <w:i/>
          <w:sz w:val="28"/>
          <w:szCs w:val="28"/>
          <w:lang w:val="uk-UA"/>
        </w:rPr>
        <w:t>«Скільки трикутників на малюнку»</w:t>
      </w:r>
      <w:r w:rsidR="004461F5">
        <w:rPr>
          <w:b/>
          <w:i/>
          <w:sz w:val="28"/>
          <w:szCs w:val="28"/>
          <w:lang w:val="uk-UA"/>
        </w:rPr>
        <w:t xml:space="preserve">. </w:t>
      </w:r>
      <w:r w:rsidR="004461F5">
        <w:rPr>
          <w:b/>
          <w:sz w:val="28"/>
          <w:szCs w:val="28"/>
          <w:lang w:val="uk-UA"/>
        </w:rPr>
        <w:t>(Додаток 2)</w:t>
      </w:r>
    </w:p>
    <w:p w:rsidR="00C0198E" w:rsidRPr="007314B1" w:rsidRDefault="009D173C" w:rsidP="007314B1">
      <w:pPr>
        <w:pStyle w:val="a5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 w:rsidRPr="007314B1">
        <w:rPr>
          <w:sz w:val="28"/>
          <w:szCs w:val="28"/>
          <w:lang w:val="uk-UA"/>
        </w:rPr>
        <w:t>Задача на уважність.</w:t>
      </w:r>
      <w:r w:rsidR="007314B1" w:rsidRPr="007314B1">
        <w:rPr>
          <w:sz w:val="28"/>
          <w:szCs w:val="28"/>
          <w:lang w:val="uk-UA"/>
        </w:rPr>
        <w:t xml:space="preserve"> </w:t>
      </w:r>
      <w:r w:rsidR="00797299" w:rsidRPr="007314B1">
        <w:rPr>
          <w:sz w:val="28"/>
          <w:szCs w:val="28"/>
          <w:lang w:val="uk-UA"/>
        </w:rPr>
        <w:t>Порахувати кількість трикутників на малюнку.</w:t>
      </w:r>
    </w:p>
    <w:p w:rsidR="00C0198E" w:rsidRPr="007314B1" w:rsidRDefault="00A5428B" w:rsidP="007314B1">
      <w:pPr>
        <w:spacing w:after="0"/>
        <w:ind w:left="360"/>
        <w:jc w:val="right"/>
        <w:rPr>
          <w:i/>
          <w:sz w:val="28"/>
          <w:szCs w:val="28"/>
          <w:lang w:val="uk-UA"/>
        </w:rPr>
      </w:pPr>
      <w:r w:rsidRPr="007314B1">
        <w:rPr>
          <w:i/>
          <w:sz w:val="28"/>
          <w:szCs w:val="28"/>
          <w:lang w:val="uk-UA"/>
        </w:rPr>
        <w:t>Від</w:t>
      </w:r>
      <w:r w:rsidR="007314B1">
        <w:rPr>
          <w:i/>
          <w:sz w:val="28"/>
          <w:szCs w:val="28"/>
          <w:lang w:val="uk-UA"/>
        </w:rPr>
        <w:t xml:space="preserve">повідь: 13 </w:t>
      </w:r>
      <w:r w:rsidRPr="007314B1">
        <w:rPr>
          <w:i/>
          <w:sz w:val="28"/>
          <w:szCs w:val="28"/>
          <w:lang w:val="uk-UA"/>
        </w:rPr>
        <w:t>трикутників.</w:t>
      </w:r>
    </w:p>
    <w:p w:rsidR="007B5D0B" w:rsidRPr="007314B1" w:rsidRDefault="009D173C" w:rsidP="007314B1">
      <w:pPr>
        <w:spacing w:after="0"/>
        <w:jc w:val="both"/>
        <w:rPr>
          <w:sz w:val="28"/>
          <w:szCs w:val="28"/>
          <w:lang w:val="uk-UA"/>
        </w:rPr>
      </w:pPr>
      <w:r w:rsidRPr="007314B1">
        <w:rPr>
          <w:sz w:val="28"/>
          <w:szCs w:val="28"/>
          <w:lang w:val="uk-UA"/>
        </w:rPr>
        <w:t>Пам’ятайте</w:t>
      </w:r>
      <w:r w:rsidR="007314B1" w:rsidRPr="007314B1">
        <w:rPr>
          <w:sz w:val="28"/>
          <w:szCs w:val="28"/>
          <w:lang w:val="uk-UA"/>
        </w:rPr>
        <w:t xml:space="preserve"> пораду великого детектива:« Використовуйте очі, </w:t>
      </w:r>
      <w:r w:rsidR="007B5D0B" w:rsidRPr="007314B1">
        <w:rPr>
          <w:sz w:val="28"/>
          <w:szCs w:val="28"/>
          <w:lang w:val="uk-UA"/>
        </w:rPr>
        <w:t>використовуйте очі та дійте за допомогою мозку!»</w:t>
      </w:r>
    </w:p>
    <w:p w:rsidR="00C0198E" w:rsidRPr="007314B1" w:rsidRDefault="007314B1" w:rsidP="007314B1">
      <w:pPr>
        <w:pStyle w:val="a5"/>
        <w:numPr>
          <w:ilvl w:val="0"/>
          <w:numId w:val="4"/>
        </w:numPr>
        <w:spacing w:after="0"/>
        <w:rPr>
          <w:sz w:val="28"/>
          <w:szCs w:val="28"/>
          <w:lang w:val="uk-UA"/>
        </w:rPr>
      </w:pPr>
      <w:r w:rsidRPr="007314B1">
        <w:rPr>
          <w:sz w:val="28"/>
          <w:szCs w:val="28"/>
          <w:lang w:val="uk-UA"/>
        </w:rPr>
        <w:t xml:space="preserve">А скільки </w:t>
      </w:r>
      <w:r w:rsidR="00C0198E" w:rsidRPr="007314B1">
        <w:rPr>
          <w:sz w:val="28"/>
          <w:szCs w:val="28"/>
          <w:lang w:val="uk-UA"/>
        </w:rPr>
        <w:t>прямокутних трикутників?</w:t>
      </w:r>
    </w:p>
    <w:p w:rsidR="00C0198E" w:rsidRPr="007314B1" w:rsidRDefault="00A5428B" w:rsidP="007314B1">
      <w:pPr>
        <w:spacing w:after="0"/>
        <w:ind w:left="360"/>
        <w:jc w:val="right"/>
        <w:rPr>
          <w:i/>
          <w:sz w:val="28"/>
          <w:szCs w:val="28"/>
          <w:lang w:val="uk-UA"/>
        </w:rPr>
      </w:pPr>
      <w:r w:rsidRPr="007314B1">
        <w:rPr>
          <w:i/>
          <w:sz w:val="28"/>
          <w:szCs w:val="28"/>
          <w:lang w:val="uk-UA"/>
        </w:rPr>
        <w:t>Відповідь: 6 прямокутних трикутників.</w:t>
      </w:r>
    </w:p>
    <w:p w:rsidR="00797299" w:rsidRDefault="007B5D0B" w:rsidP="007314B1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як ви вва</w:t>
      </w:r>
      <w:r w:rsidR="007314B1">
        <w:rPr>
          <w:sz w:val="28"/>
          <w:szCs w:val="28"/>
          <w:lang w:val="uk-UA"/>
        </w:rPr>
        <w:t>жаєте</w:t>
      </w:r>
      <w:r>
        <w:rPr>
          <w:sz w:val="28"/>
          <w:szCs w:val="28"/>
          <w:lang w:val="uk-UA"/>
        </w:rPr>
        <w:t>, чи розв’язував Шерлок Холмс задачі?</w:t>
      </w:r>
      <w:r w:rsidR="007314B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 творі «</w:t>
      </w:r>
      <w:r w:rsidR="009D173C">
        <w:rPr>
          <w:sz w:val="28"/>
          <w:szCs w:val="28"/>
          <w:lang w:val="uk-UA"/>
        </w:rPr>
        <w:t>П’ять</w:t>
      </w:r>
      <w:r w:rsidR="007314B1">
        <w:rPr>
          <w:sz w:val="28"/>
          <w:szCs w:val="28"/>
          <w:lang w:val="uk-UA"/>
        </w:rPr>
        <w:t xml:space="preserve"> апельсинових зерняток» він говорить: «</w:t>
      </w:r>
      <w:r>
        <w:rPr>
          <w:sz w:val="28"/>
          <w:szCs w:val="28"/>
          <w:lang w:val="uk-UA"/>
        </w:rPr>
        <w:t>Мій мозок бунтує проти бездіяльності! Дайте мені найскладнішу проблему,</w:t>
      </w:r>
      <w:r w:rsidR="007314B1">
        <w:rPr>
          <w:sz w:val="28"/>
          <w:szCs w:val="28"/>
          <w:lang w:val="uk-UA"/>
        </w:rPr>
        <w:t xml:space="preserve"> дайте мені задачу</w:t>
      </w:r>
      <w:r>
        <w:rPr>
          <w:sz w:val="28"/>
          <w:szCs w:val="28"/>
          <w:lang w:val="uk-UA"/>
        </w:rPr>
        <w:t>, яку не</w:t>
      </w:r>
      <w:r w:rsidR="007314B1">
        <w:rPr>
          <w:sz w:val="28"/>
          <w:szCs w:val="28"/>
          <w:lang w:val="uk-UA"/>
        </w:rPr>
        <w:t xml:space="preserve"> можна розв’язати</w:t>
      </w:r>
      <w:r>
        <w:rPr>
          <w:sz w:val="28"/>
          <w:szCs w:val="28"/>
          <w:lang w:val="uk-UA"/>
        </w:rPr>
        <w:t>. Мій розум вимагає напруженої діяльності.»</w:t>
      </w:r>
    </w:p>
    <w:p w:rsidR="00797299" w:rsidRDefault="007314B1" w:rsidP="007314B1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Тому тепер до задач</w:t>
      </w:r>
      <w:r w:rsidR="00797299">
        <w:rPr>
          <w:sz w:val="28"/>
          <w:szCs w:val="28"/>
          <w:lang w:val="uk-UA"/>
        </w:rPr>
        <w:t>.</w:t>
      </w:r>
    </w:p>
    <w:p w:rsidR="009D173C" w:rsidRDefault="007314B1" w:rsidP="007314B1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9D173C">
        <w:rPr>
          <w:sz w:val="28"/>
          <w:szCs w:val="28"/>
          <w:lang w:val="uk-UA"/>
        </w:rPr>
        <w:t>Колективне розв’язування задач</w:t>
      </w:r>
      <w:r>
        <w:rPr>
          <w:sz w:val="28"/>
          <w:szCs w:val="28"/>
          <w:lang w:val="uk-UA"/>
        </w:rPr>
        <w:t>)</w:t>
      </w:r>
      <w:r w:rsidR="009D173C">
        <w:rPr>
          <w:sz w:val="28"/>
          <w:szCs w:val="28"/>
          <w:lang w:val="uk-UA"/>
        </w:rPr>
        <w:t>.</w:t>
      </w:r>
    </w:p>
    <w:p w:rsidR="00C0198E" w:rsidRDefault="00797299" w:rsidP="00EF418C">
      <w:pPr>
        <w:spacing w:after="0"/>
        <w:ind w:firstLine="708"/>
        <w:rPr>
          <w:b/>
          <w:sz w:val="28"/>
          <w:szCs w:val="28"/>
          <w:lang w:val="uk-UA"/>
        </w:rPr>
      </w:pPr>
      <w:r w:rsidRPr="009D173C">
        <w:rPr>
          <w:b/>
          <w:sz w:val="28"/>
          <w:szCs w:val="28"/>
          <w:lang w:val="uk-UA"/>
        </w:rPr>
        <w:t>Задача 1.</w:t>
      </w:r>
    </w:p>
    <w:p w:rsidR="00797299" w:rsidRDefault="005107B7" w:rsidP="007314B1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Знайдіть ст</w:t>
      </w:r>
      <w:r w:rsidR="007314B1">
        <w:rPr>
          <w:sz w:val="28"/>
          <w:szCs w:val="28"/>
          <w:lang w:val="uk-UA"/>
        </w:rPr>
        <w:t>орони рівнобедреного трикутника</w:t>
      </w:r>
      <w:r>
        <w:rPr>
          <w:sz w:val="28"/>
          <w:szCs w:val="28"/>
          <w:lang w:val="uk-UA"/>
        </w:rPr>
        <w:t>, якщо його периметр дорівнює 70 см, а основа в 2 рази менша від бічної сторони.</w:t>
      </w:r>
    </w:p>
    <w:p w:rsidR="00A5428B" w:rsidRPr="00EF418C" w:rsidRDefault="007314B1" w:rsidP="007314B1">
      <w:pPr>
        <w:spacing w:after="0"/>
        <w:jc w:val="both"/>
        <w:rPr>
          <w:sz w:val="32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A5428B">
        <w:rPr>
          <w:sz w:val="28"/>
          <w:szCs w:val="28"/>
          <w:lang w:val="uk-UA"/>
        </w:rPr>
        <w:t>Складаємо план розв’язування задачі фронтально</w:t>
      </w:r>
      <w:r w:rsidR="003E58E1">
        <w:rPr>
          <w:sz w:val="28"/>
          <w:szCs w:val="28"/>
          <w:lang w:val="uk-UA"/>
        </w:rPr>
        <w:t xml:space="preserve">, далі учні самостійно </w:t>
      </w:r>
      <w:r w:rsidR="005136C6">
        <w:rPr>
          <w:sz w:val="28"/>
          <w:szCs w:val="28"/>
          <w:lang w:val="uk-UA"/>
        </w:rPr>
        <w:t>записують розв’язування у зошит</w:t>
      </w:r>
      <w:r w:rsidR="003E58E1">
        <w:rPr>
          <w:sz w:val="28"/>
          <w:szCs w:val="28"/>
          <w:lang w:val="uk-UA"/>
        </w:rPr>
        <w:t>, користуючись за</w:t>
      </w:r>
      <w:r w:rsidR="005136C6">
        <w:rPr>
          <w:sz w:val="28"/>
          <w:szCs w:val="28"/>
          <w:lang w:val="uk-UA"/>
        </w:rPr>
        <w:t>писом на дошці</w:t>
      </w:r>
      <w:r>
        <w:rPr>
          <w:sz w:val="28"/>
          <w:szCs w:val="28"/>
          <w:lang w:val="uk-UA"/>
        </w:rPr>
        <w:t xml:space="preserve">, підготовленим </w:t>
      </w:r>
      <w:r w:rsidR="003E58E1">
        <w:rPr>
          <w:sz w:val="28"/>
          <w:szCs w:val="28"/>
          <w:lang w:val="uk-UA"/>
        </w:rPr>
        <w:t>заздалегідь</w:t>
      </w:r>
      <w:r>
        <w:rPr>
          <w:sz w:val="28"/>
          <w:szCs w:val="28"/>
          <w:lang w:val="uk-UA"/>
        </w:rPr>
        <w:t>)</w:t>
      </w:r>
      <w:r w:rsidR="003E58E1">
        <w:rPr>
          <w:sz w:val="28"/>
          <w:szCs w:val="28"/>
          <w:lang w:val="uk-UA"/>
        </w:rPr>
        <w:t>.</w:t>
      </w:r>
    </w:p>
    <w:p w:rsidR="003E58E1" w:rsidRPr="00EF418C" w:rsidRDefault="003E58E1" w:rsidP="00CD197D">
      <w:pPr>
        <w:spacing w:after="0"/>
        <w:ind w:left="360"/>
        <w:rPr>
          <w:sz w:val="32"/>
          <w:szCs w:val="28"/>
          <w:lang w:val="uk-UA"/>
        </w:rPr>
      </w:pPr>
    </w:p>
    <w:p w:rsidR="005136C6" w:rsidRPr="00EF418C" w:rsidRDefault="00867771" w:rsidP="00CD197D">
      <w:pPr>
        <w:spacing w:after="0"/>
        <w:ind w:left="360"/>
        <w:rPr>
          <w:sz w:val="32"/>
          <w:szCs w:val="28"/>
          <w:lang w:val="uk-UA"/>
        </w:rPr>
      </w:pPr>
      <w:r>
        <w:rPr>
          <w:noProof/>
          <w:sz w:val="32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1" type="#_x0000_t5" style="position:absolute;left:0;text-align:left;margin-left:24.65pt;margin-top:4.2pt;width:105.75pt;height:120.75pt;z-index:251658240"/>
        </w:pict>
      </w:r>
    </w:p>
    <w:p w:rsidR="003E58E1" w:rsidRPr="00EF418C" w:rsidRDefault="003E58E1" w:rsidP="007314B1">
      <w:pPr>
        <w:spacing w:after="0"/>
        <w:jc w:val="right"/>
        <w:rPr>
          <w:rFonts w:cs="Times New Roman"/>
          <w:sz w:val="28"/>
          <w:szCs w:val="24"/>
          <w:lang w:val="uk-UA"/>
        </w:rPr>
      </w:pPr>
      <w:r w:rsidRPr="00EF418C">
        <w:rPr>
          <w:sz w:val="28"/>
          <w:szCs w:val="24"/>
          <w:lang w:val="uk-UA"/>
        </w:rPr>
        <w:t xml:space="preserve">Дано. </w:t>
      </w:r>
      <w:r w:rsidR="00EF418C" w:rsidRPr="00EF418C">
        <w:rPr>
          <w:sz w:val="28"/>
          <w:szCs w:val="24"/>
          <w:lang w:val="uk-UA"/>
        </w:rPr>
        <w:t xml:space="preserve">Рівнобедрений </w:t>
      </w:r>
      <w:r w:rsidRPr="00EF418C">
        <w:rPr>
          <w:rFonts w:cs="Times New Roman"/>
          <w:sz w:val="28"/>
          <w:szCs w:val="24"/>
          <w:lang w:val="uk-UA"/>
        </w:rPr>
        <w:t>∆АВС,Р = 70 см,</w:t>
      </w:r>
      <w:r w:rsidR="005136C6" w:rsidRPr="00EF418C">
        <w:rPr>
          <w:rFonts w:cs="Times New Roman"/>
          <w:sz w:val="28"/>
          <w:szCs w:val="24"/>
          <w:lang w:val="uk-UA"/>
        </w:rPr>
        <w:t xml:space="preserve"> </w:t>
      </w:r>
      <w:r w:rsidRPr="00EF418C">
        <w:rPr>
          <w:rFonts w:cs="Times New Roman"/>
          <w:sz w:val="28"/>
          <w:szCs w:val="24"/>
          <w:lang w:val="uk-UA"/>
        </w:rPr>
        <w:t>АС менше ВС у 2 рази.</w:t>
      </w:r>
    </w:p>
    <w:p w:rsidR="003E58E1" w:rsidRPr="00EF418C" w:rsidRDefault="003E58E1" w:rsidP="007314B1">
      <w:pPr>
        <w:spacing w:after="0"/>
        <w:jc w:val="right"/>
        <w:rPr>
          <w:rFonts w:cs="Times New Roman"/>
          <w:sz w:val="28"/>
          <w:szCs w:val="24"/>
          <w:lang w:val="uk-UA"/>
        </w:rPr>
      </w:pPr>
      <w:r w:rsidRPr="00EF418C">
        <w:rPr>
          <w:rFonts w:cs="Times New Roman"/>
          <w:sz w:val="28"/>
          <w:szCs w:val="24"/>
          <w:lang w:val="uk-UA"/>
        </w:rPr>
        <w:t>Знайти. Сторони трикутника.</w:t>
      </w:r>
    </w:p>
    <w:p w:rsidR="005136C6" w:rsidRPr="00EF418C" w:rsidRDefault="005136C6" w:rsidP="007314B1">
      <w:pPr>
        <w:spacing w:after="0"/>
        <w:jc w:val="right"/>
        <w:rPr>
          <w:rFonts w:cs="Times New Roman"/>
          <w:sz w:val="28"/>
          <w:szCs w:val="24"/>
          <w:lang w:val="uk-UA"/>
        </w:rPr>
      </w:pPr>
    </w:p>
    <w:p w:rsidR="005136C6" w:rsidRPr="00EF418C" w:rsidRDefault="005136C6" w:rsidP="007314B1">
      <w:pPr>
        <w:spacing w:after="0"/>
        <w:jc w:val="right"/>
        <w:rPr>
          <w:rFonts w:cs="Times New Roman"/>
          <w:sz w:val="28"/>
          <w:szCs w:val="24"/>
          <w:lang w:val="uk-UA"/>
        </w:rPr>
      </w:pPr>
    </w:p>
    <w:p w:rsidR="005136C6" w:rsidRPr="00EF418C" w:rsidRDefault="005136C6" w:rsidP="007314B1">
      <w:pPr>
        <w:spacing w:after="0"/>
        <w:jc w:val="right"/>
        <w:rPr>
          <w:rFonts w:cs="Times New Roman"/>
          <w:sz w:val="28"/>
          <w:szCs w:val="24"/>
          <w:lang w:val="uk-UA"/>
        </w:rPr>
      </w:pPr>
    </w:p>
    <w:p w:rsidR="007314B1" w:rsidRPr="00EF418C" w:rsidRDefault="007314B1" w:rsidP="00CD197D">
      <w:pPr>
        <w:spacing w:after="0"/>
        <w:rPr>
          <w:rFonts w:cs="Times New Roman"/>
          <w:sz w:val="28"/>
          <w:szCs w:val="24"/>
          <w:lang w:val="uk-UA"/>
        </w:rPr>
      </w:pPr>
    </w:p>
    <w:p w:rsidR="007314B1" w:rsidRPr="00EF418C" w:rsidRDefault="007314B1" w:rsidP="00CD197D">
      <w:pPr>
        <w:spacing w:after="0"/>
        <w:rPr>
          <w:rFonts w:cs="Times New Roman"/>
          <w:sz w:val="28"/>
          <w:szCs w:val="24"/>
          <w:lang w:val="uk-UA"/>
        </w:rPr>
      </w:pPr>
    </w:p>
    <w:p w:rsidR="007314B1" w:rsidRPr="00EF418C" w:rsidRDefault="007314B1" w:rsidP="00CD197D">
      <w:pPr>
        <w:spacing w:after="0"/>
        <w:rPr>
          <w:rFonts w:cs="Times New Roman"/>
          <w:sz w:val="28"/>
          <w:szCs w:val="24"/>
          <w:lang w:val="uk-UA"/>
        </w:rPr>
      </w:pPr>
    </w:p>
    <w:p w:rsidR="003E58E1" w:rsidRPr="00EF418C" w:rsidRDefault="00572EF2" w:rsidP="00CD197D">
      <w:pPr>
        <w:spacing w:after="0"/>
        <w:rPr>
          <w:rFonts w:cs="Times New Roman"/>
          <w:i/>
          <w:sz w:val="28"/>
          <w:szCs w:val="24"/>
          <w:lang w:val="uk-UA"/>
        </w:rPr>
      </w:pPr>
      <w:r w:rsidRPr="00EF418C">
        <w:rPr>
          <w:rFonts w:cs="Times New Roman"/>
          <w:i/>
          <w:sz w:val="28"/>
          <w:szCs w:val="24"/>
          <w:lang w:val="uk-UA"/>
        </w:rPr>
        <w:lastRenderedPageBreak/>
        <w:t>Розв’язування</w:t>
      </w:r>
      <w:r w:rsidR="003E58E1" w:rsidRPr="00EF418C">
        <w:rPr>
          <w:rFonts w:cs="Times New Roman"/>
          <w:i/>
          <w:sz w:val="28"/>
          <w:szCs w:val="24"/>
          <w:lang w:val="uk-UA"/>
        </w:rPr>
        <w:t>.</w:t>
      </w:r>
    </w:p>
    <w:p w:rsidR="003E58E1" w:rsidRPr="00EF418C" w:rsidRDefault="00EF418C" w:rsidP="00CD197D">
      <w:pPr>
        <w:spacing w:after="0"/>
        <w:rPr>
          <w:rFonts w:cs="Times New Roman"/>
          <w:sz w:val="28"/>
          <w:szCs w:val="24"/>
          <w:lang w:val="uk-UA"/>
        </w:rPr>
      </w:pPr>
      <w:r w:rsidRPr="00EF418C">
        <w:rPr>
          <w:rFonts w:cs="Times New Roman"/>
          <w:sz w:val="28"/>
          <w:szCs w:val="24"/>
          <w:lang w:val="uk-UA"/>
        </w:rPr>
        <w:t xml:space="preserve">Нехай </w:t>
      </w:r>
      <w:r w:rsidR="003E58E1" w:rsidRPr="00EF418C">
        <w:rPr>
          <w:rFonts w:cs="Times New Roman"/>
          <w:sz w:val="28"/>
          <w:szCs w:val="24"/>
          <w:lang w:val="uk-UA"/>
        </w:rPr>
        <w:t xml:space="preserve">_________= х , тоді ВС = _________, АВ = _________. Так як периметр </w:t>
      </w:r>
      <w:r w:rsidRPr="00EF418C">
        <w:rPr>
          <w:rFonts w:cs="Times New Roman"/>
          <w:sz w:val="28"/>
          <w:szCs w:val="24"/>
          <w:lang w:val="uk-UA"/>
        </w:rPr>
        <w:t>трикутника АВС дорівнює 70 см</w:t>
      </w:r>
      <w:r w:rsidR="003E58E1" w:rsidRPr="00EF418C">
        <w:rPr>
          <w:rFonts w:cs="Times New Roman"/>
          <w:sz w:val="28"/>
          <w:szCs w:val="24"/>
          <w:lang w:val="uk-UA"/>
        </w:rPr>
        <w:t>, складаємо рівняння:</w:t>
      </w:r>
    </w:p>
    <w:p w:rsidR="003E58E1" w:rsidRPr="00EF418C" w:rsidRDefault="003E58E1" w:rsidP="00CD197D">
      <w:pPr>
        <w:spacing w:after="0"/>
        <w:rPr>
          <w:rFonts w:cs="Times New Roman"/>
          <w:sz w:val="28"/>
          <w:szCs w:val="24"/>
          <w:lang w:val="uk-UA"/>
        </w:rPr>
      </w:pPr>
      <w:r w:rsidRPr="00EF418C">
        <w:rPr>
          <w:rFonts w:cs="Times New Roman"/>
          <w:sz w:val="28"/>
          <w:szCs w:val="24"/>
          <w:lang w:val="uk-UA"/>
        </w:rPr>
        <w:t>х + ________+________ = 70</w:t>
      </w:r>
    </w:p>
    <w:p w:rsidR="003E58E1" w:rsidRPr="00EF418C" w:rsidRDefault="003E58E1" w:rsidP="00CD197D">
      <w:pPr>
        <w:spacing w:after="0"/>
        <w:rPr>
          <w:rFonts w:cs="Times New Roman"/>
          <w:sz w:val="28"/>
          <w:szCs w:val="24"/>
          <w:lang w:val="uk-UA"/>
        </w:rPr>
      </w:pPr>
      <w:r w:rsidRPr="00EF418C">
        <w:rPr>
          <w:rFonts w:cs="Times New Roman"/>
          <w:sz w:val="28"/>
          <w:szCs w:val="24"/>
          <w:lang w:val="uk-UA"/>
        </w:rPr>
        <w:t>________х = 70</w:t>
      </w:r>
    </w:p>
    <w:p w:rsidR="003E58E1" w:rsidRPr="00EF418C" w:rsidRDefault="003E58E1" w:rsidP="00CD197D">
      <w:pPr>
        <w:spacing w:after="0"/>
        <w:rPr>
          <w:rFonts w:cs="Times New Roman"/>
          <w:sz w:val="28"/>
          <w:szCs w:val="24"/>
          <w:lang w:val="uk-UA"/>
        </w:rPr>
      </w:pPr>
      <w:r w:rsidRPr="00EF418C">
        <w:rPr>
          <w:rFonts w:cs="Times New Roman"/>
          <w:sz w:val="28"/>
          <w:szCs w:val="24"/>
          <w:lang w:val="uk-UA"/>
        </w:rPr>
        <w:t>х = _________</w:t>
      </w:r>
    </w:p>
    <w:p w:rsidR="003E58E1" w:rsidRPr="00EF418C" w:rsidRDefault="003E58E1" w:rsidP="00CD197D">
      <w:pPr>
        <w:spacing w:after="0"/>
        <w:rPr>
          <w:rFonts w:cs="Times New Roman"/>
          <w:sz w:val="28"/>
          <w:szCs w:val="24"/>
          <w:lang w:val="uk-UA"/>
        </w:rPr>
      </w:pPr>
      <w:r w:rsidRPr="00EF418C">
        <w:rPr>
          <w:rFonts w:cs="Times New Roman"/>
          <w:sz w:val="28"/>
          <w:szCs w:val="24"/>
          <w:lang w:val="uk-UA"/>
        </w:rPr>
        <w:t>Отже , АС = ________см, ВС = ________см, АВ = ________см.</w:t>
      </w:r>
    </w:p>
    <w:p w:rsidR="003E58E1" w:rsidRPr="00EF418C" w:rsidRDefault="003E58E1" w:rsidP="00CD197D">
      <w:pPr>
        <w:spacing w:after="0"/>
        <w:rPr>
          <w:rFonts w:cs="Times New Roman"/>
          <w:sz w:val="28"/>
          <w:szCs w:val="24"/>
          <w:lang w:val="uk-UA"/>
        </w:rPr>
      </w:pPr>
      <w:r w:rsidRPr="00EF418C">
        <w:rPr>
          <w:rFonts w:cs="Times New Roman"/>
          <w:sz w:val="28"/>
          <w:szCs w:val="24"/>
          <w:lang w:val="uk-UA"/>
        </w:rPr>
        <w:t>Відповідь</w:t>
      </w:r>
      <w:r w:rsidR="000B52D8" w:rsidRPr="00EF418C">
        <w:rPr>
          <w:rFonts w:cs="Times New Roman"/>
          <w:sz w:val="28"/>
          <w:szCs w:val="24"/>
          <w:lang w:val="uk-UA"/>
        </w:rPr>
        <w:t>:________________________.</w:t>
      </w:r>
    </w:p>
    <w:p w:rsidR="00C0198E" w:rsidRPr="00EF418C" w:rsidRDefault="003E58E1" w:rsidP="00CD197D">
      <w:pPr>
        <w:spacing w:after="0"/>
        <w:rPr>
          <w:sz w:val="28"/>
          <w:szCs w:val="24"/>
          <w:lang w:val="uk-UA"/>
        </w:rPr>
      </w:pPr>
      <w:r w:rsidRPr="00EF418C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</w:p>
    <w:p w:rsidR="00C0198E" w:rsidRDefault="005107B7" w:rsidP="00EF418C">
      <w:pPr>
        <w:spacing w:after="0"/>
        <w:ind w:firstLine="708"/>
        <w:rPr>
          <w:sz w:val="28"/>
          <w:szCs w:val="28"/>
          <w:lang w:val="uk-UA"/>
        </w:rPr>
      </w:pPr>
      <w:r w:rsidRPr="009D173C">
        <w:rPr>
          <w:b/>
          <w:sz w:val="28"/>
          <w:szCs w:val="28"/>
          <w:lang w:val="uk-UA"/>
        </w:rPr>
        <w:t>Задача 2</w:t>
      </w:r>
      <w:r>
        <w:rPr>
          <w:sz w:val="28"/>
          <w:szCs w:val="28"/>
          <w:lang w:val="uk-UA"/>
        </w:rPr>
        <w:t>.</w:t>
      </w:r>
    </w:p>
    <w:p w:rsidR="00EF418C" w:rsidRDefault="005107B7" w:rsidP="00EF418C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Два кути трикутника відносяться як 3 :</w:t>
      </w:r>
      <w:r w:rsidR="00EF418C">
        <w:rPr>
          <w:sz w:val="28"/>
          <w:szCs w:val="28"/>
          <w:lang w:val="uk-UA"/>
        </w:rPr>
        <w:t xml:space="preserve"> 4</w:t>
      </w:r>
      <w:r>
        <w:rPr>
          <w:sz w:val="28"/>
          <w:szCs w:val="28"/>
          <w:lang w:val="uk-UA"/>
        </w:rPr>
        <w:t>, а зовнішній кут при третій вершині дорівнює 140°.</w:t>
      </w:r>
      <w:r w:rsidR="00EF418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Знайдіть кути трикутника.</w:t>
      </w:r>
    </w:p>
    <w:p w:rsidR="000B52D8" w:rsidRPr="00EF418C" w:rsidRDefault="00572EF2" w:rsidP="00EF418C">
      <w:pPr>
        <w:spacing w:after="0"/>
        <w:rPr>
          <w:i/>
          <w:sz w:val="28"/>
          <w:szCs w:val="28"/>
          <w:lang w:val="uk-UA"/>
        </w:rPr>
      </w:pPr>
      <w:r w:rsidRPr="00EF418C">
        <w:rPr>
          <w:i/>
          <w:sz w:val="28"/>
          <w:szCs w:val="28"/>
          <w:lang w:val="uk-UA"/>
        </w:rPr>
        <w:t>Розв’язування</w:t>
      </w:r>
      <w:r w:rsidR="000B52D8" w:rsidRPr="00EF418C">
        <w:rPr>
          <w:i/>
          <w:sz w:val="28"/>
          <w:szCs w:val="28"/>
          <w:lang w:val="uk-UA"/>
        </w:rPr>
        <w:t xml:space="preserve">. </w:t>
      </w:r>
    </w:p>
    <w:p w:rsidR="00C0198E" w:rsidRDefault="000B52D8" w:rsidP="00EF418C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EF418C">
        <w:rPr>
          <w:sz w:val="28"/>
          <w:szCs w:val="28"/>
          <w:lang w:val="uk-UA"/>
        </w:rPr>
        <w:t xml:space="preserve">ехай х – одиниця пропорційності, тоді </w:t>
      </w:r>
      <w:r>
        <w:rPr>
          <w:sz w:val="28"/>
          <w:szCs w:val="28"/>
          <w:lang w:val="uk-UA"/>
        </w:rPr>
        <w:t xml:space="preserve">кут 1 = </w:t>
      </w:r>
      <w:r w:rsidRPr="00EF418C">
        <w:rPr>
          <w:sz w:val="28"/>
          <w:szCs w:val="28"/>
          <w:lang w:val="uk-UA"/>
        </w:rPr>
        <w:t>3х</w:t>
      </w:r>
      <w:r w:rsidR="00EF418C">
        <w:rPr>
          <w:sz w:val="28"/>
          <w:szCs w:val="28"/>
          <w:lang w:val="uk-UA"/>
        </w:rPr>
        <w:t>, кут 2 = 4х</w:t>
      </w:r>
      <w:r>
        <w:rPr>
          <w:sz w:val="28"/>
          <w:szCs w:val="28"/>
          <w:lang w:val="uk-UA"/>
        </w:rPr>
        <w:t>, так як сума двох внутрішніх кутів трикутника дорівнює зовн</w:t>
      </w:r>
      <w:r w:rsidR="00EF418C">
        <w:rPr>
          <w:sz w:val="28"/>
          <w:szCs w:val="28"/>
          <w:lang w:val="uk-UA"/>
        </w:rPr>
        <w:t>ішньому куту при третій вершині</w:t>
      </w:r>
      <w:r>
        <w:rPr>
          <w:sz w:val="28"/>
          <w:szCs w:val="28"/>
          <w:lang w:val="uk-UA"/>
        </w:rPr>
        <w:t>, складаємо рівняння</w:t>
      </w:r>
      <w:r w:rsidR="00EF418C">
        <w:rPr>
          <w:sz w:val="28"/>
          <w:szCs w:val="28"/>
          <w:lang w:val="uk-UA"/>
        </w:rPr>
        <w:t>:</w:t>
      </w:r>
    </w:p>
    <w:p w:rsidR="000B52D8" w:rsidRDefault="000B52D8" w:rsidP="00EF418C">
      <w:pPr>
        <w:spacing w:after="0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3х + 4х = 140</w:t>
      </w:r>
    </w:p>
    <w:p w:rsidR="000B52D8" w:rsidRDefault="000B52D8" w:rsidP="00CD197D">
      <w:pPr>
        <w:spacing w:after="0"/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7х = 140</w:t>
      </w:r>
    </w:p>
    <w:p w:rsidR="000B52D8" w:rsidRDefault="000B52D8" w:rsidP="00CD197D">
      <w:pPr>
        <w:spacing w:after="0"/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 = 20</w:t>
      </w:r>
    </w:p>
    <w:p w:rsidR="000B52D8" w:rsidRDefault="000B52D8" w:rsidP="00EF418C">
      <w:pPr>
        <w:spacing w:after="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один кут трикутника дорівнює 60°, другий дорівнює 80°, а третій дорівнює 40 °.</w:t>
      </w:r>
    </w:p>
    <w:p w:rsidR="000B52D8" w:rsidRPr="00EF418C" w:rsidRDefault="00EF418C" w:rsidP="00EF418C">
      <w:pPr>
        <w:spacing w:after="0"/>
        <w:ind w:left="360"/>
        <w:jc w:val="right"/>
        <w:rPr>
          <w:i/>
          <w:sz w:val="28"/>
          <w:szCs w:val="28"/>
          <w:lang w:val="uk-UA"/>
        </w:rPr>
      </w:pPr>
      <w:r w:rsidRPr="00EF418C">
        <w:rPr>
          <w:i/>
          <w:sz w:val="28"/>
          <w:szCs w:val="28"/>
          <w:lang w:val="uk-UA"/>
        </w:rPr>
        <w:t>Відповідь</w:t>
      </w:r>
      <w:r w:rsidR="000B52D8" w:rsidRPr="00EF418C">
        <w:rPr>
          <w:i/>
          <w:sz w:val="28"/>
          <w:szCs w:val="28"/>
          <w:lang w:val="uk-UA"/>
        </w:rPr>
        <w:t>: 60°, 80°, 40°.</w:t>
      </w:r>
    </w:p>
    <w:p w:rsidR="00C0198E" w:rsidRDefault="00C0198E" w:rsidP="00EF418C">
      <w:pPr>
        <w:spacing w:after="0"/>
        <w:rPr>
          <w:sz w:val="28"/>
          <w:szCs w:val="28"/>
          <w:lang w:val="uk-UA"/>
        </w:rPr>
      </w:pPr>
    </w:p>
    <w:p w:rsidR="00C0198E" w:rsidRDefault="005107B7" w:rsidP="00EF418C">
      <w:pPr>
        <w:spacing w:after="0"/>
        <w:ind w:firstLine="708"/>
        <w:rPr>
          <w:sz w:val="28"/>
          <w:szCs w:val="28"/>
          <w:lang w:val="uk-UA"/>
        </w:rPr>
      </w:pPr>
      <w:r w:rsidRPr="009D173C">
        <w:rPr>
          <w:b/>
          <w:sz w:val="28"/>
          <w:szCs w:val="28"/>
          <w:lang w:val="uk-UA"/>
        </w:rPr>
        <w:t>Задача 3</w:t>
      </w:r>
      <w:r>
        <w:rPr>
          <w:sz w:val="28"/>
          <w:szCs w:val="28"/>
          <w:lang w:val="uk-UA"/>
        </w:rPr>
        <w:t>.</w:t>
      </w:r>
    </w:p>
    <w:p w:rsidR="00EF418C" w:rsidRDefault="00EF418C" w:rsidP="00EF418C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трикутнику АВС</w:t>
      </w:r>
      <w:r w:rsidR="005107B7">
        <w:rPr>
          <w:sz w:val="28"/>
          <w:szCs w:val="28"/>
          <w:lang w:val="uk-UA"/>
        </w:rPr>
        <w:t xml:space="preserve"> кут А дорівнює 80°, кут В дорівнює 40°</w:t>
      </w:r>
      <w:r w:rsidR="00A07875">
        <w:rPr>
          <w:sz w:val="28"/>
          <w:szCs w:val="28"/>
          <w:lang w:val="uk-UA"/>
        </w:rPr>
        <w:t xml:space="preserve">. Бісектриса кута С </w:t>
      </w:r>
      <w:r>
        <w:rPr>
          <w:sz w:val="28"/>
          <w:szCs w:val="28"/>
          <w:lang w:val="uk-UA"/>
        </w:rPr>
        <w:t xml:space="preserve">перетинає сторону АВ в точці D. Знайдіть кут </w:t>
      </w:r>
      <w:r w:rsidR="00A07875">
        <w:rPr>
          <w:sz w:val="28"/>
          <w:szCs w:val="28"/>
          <w:lang w:val="uk-UA"/>
        </w:rPr>
        <w:t>С</w:t>
      </w:r>
      <w:r w:rsidR="00A07875">
        <w:rPr>
          <w:sz w:val="28"/>
          <w:szCs w:val="28"/>
          <w:lang w:val="en-US"/>
        </w:rPr>
        <w:t>DA</w:t>
      </w:r>
      <w:r w:rsidR="00A07875" w:rsidRPr="00A07875">
        <w:rPr>
          <w:sz w:val="28"/>
          <w:szCs w:val="28"/>
        </w:rPr>
        <w:t>.</w:t>
      </w:r>
    </w:p>
    <w:p w:rsidR="00572EF2" w:rsidRDefault="00572EF2" w:rsidP="00EF418C">
      <w:pPr>
        <w:spacing w:after="0"/>
        <w:jc w:val="both"/>
        <w:rPr>
          <w:i/>
          <w:sz w:val="28"/>
          <w:szCs w:val="28"/>
          <w:lang w:val="uk-UA"/>
        </w:rPr>
      </w:pPr>
      <w:r w:rsidRPr="00EF418C">
        <w:rPr>
          <w:i/>
          <w:sz w:val="28"/>
          <w:szCs w:val="28"/>
          <w:lang w:val="uk-UA"/>
        </w:rPr>
        <w:t>Розв’язування.</w:t>
      </w:r>
    </w:p>
    <w:p w:rsidR="006929FE" w:rsidRPr="00EF418C" w:rsidRDefault="00867771" w:rsidP="00EF418C">
      <w:pPr>
        <w:spacing w:after="0"/>
        <w:jc w:val="both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eastAsia="ru-RU"/>
        </w:rPr>
        <w:pict>
          <v:group id="_x0000_s1119" style="position:absolute;left:0;text-align:left;margin-left:8.55pt;margin-top:14.3pt;width:157.5pt;height:137.25pt;z-index:251660800" coordorigin="1305,12600" coordsize="3150,274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5" type="#_x0000_t32" style="position:absolute;left:2475;top:12600;width:1980;height:2340;flip:x y" o:connectortype="straight"/>
            <v:group id="_x0000_s1118" style="position:absolute;left:1305;top:12600;width:3150;height:2745" coordorigin="1305,12600" coordsize="3150,2745">
              <v:shape id="_x0000_s1052" type="#_x0000_t32" style="position:absolute;left:1305;top:12600;width:1170;height:2745;flip:x" o:connectortype="straight"/>
              <v:shape id="_x0000_s1054" type="#_x0000_t32" style="position:absolute;left:1305;top:14940;width:3150;height:405;flip:y" o:connectortype="straight"/>
              <v:shape id="_x0000_s1056" type="#_x0000_t32" style="position:absolute;left:1890;top:13965;width:2565;height:975;flip:x y" o:connectortype="straight"/>
            </v:group>
          </v:group>
        </w:pict>
      </w:r>
      <w:r>
        <w:rPr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37.8pt;margin-top:5.3pt;width:18.75pt;height:24.75pt;z-index:251663360" strokecolor="white [3212]">
            <v:textbox>
              <w:txbxContent>
                <w:p w:rsidR="006929FE" w:rsidRPr="006929FE" w:rsidRDefault="006929F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</w:p>
    <w:p w:rsidR="00572EF2" w:rsidRDefault="00572EF2" w:rsidP="006929FE">
      <w:pPr>
        <w:spacing w:after="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Кут С = 180° - ( 80° + 40°) = 60°.</w:t>
      </w:r>
    </w:p>
    <w:p w:rsidR="006929FE" w:rsidRDefault="00EF418C" w:rsidP="006929FE">
      <w:pPr>
        <w:spacing w:after="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 як </w:t>
      </w:r>
      <w:r w:rsidR="006929FE">
        <w:rPr>
          <w:sz w:val="28"/>
          <w:szCs w:val="28"/>
          <w:lang w:val="uk-UA"/>
        </w:rPr>
        <w:t>CD – бісектриса кута трикутника</w:t>
      </w:r>
      <w:r w:rsidR="00572EF2">
        <w:rPr>
          <w:sz w:val="28"/>
          <w:szCs w:val="28"/>
          <w:lang w:val="uk-UA"/>
        </w:rPr>
        <w:t>,</w:t>
      </w:r>
    </w:p>
    <w:p w:rsidR="00572EF2" w:rsidRPr="00EF418C" w:rsidRDefault="00867771" w:rsidP="006929FE">
      <w:pPr>
        <w:spacing w:after="0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shape id="_x0000_s1058" type="#_x0000_t202" style="position:absolute;left:0;text-align:left;margin-left:13.8pt;margin-top:7.85pt;width:18.75pt;height:24.75pt;z-index:251664384" strokecolor="white [3212]">
            <v:textbox style="mso-next-textbox:#_x0000_s1058">
              <w:txbxContent>
                <w:p w:rsidR="006929FE" w:rsidRPr="006929FE" w:rsidRDefault="006929FE" w:rsidP="006929F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xbxContent>
            </v:textbox>
          </v:shape>
        </w:pict>
      </w:r>
      <w:r w:rsidR="00572EF2">
        <w:rPr>
          <w:sz w:val="28"/>
          <w:szCs w:val="28"/>
          <w:lang w:val="uk-UA"/>
        </w:rPr>
        <w:t xml:space="preserve"> то</w:t>
      </w:r>
      <w:r w:rsidR="00EF418C">
        <w:rPr>
          <w:sz w:val="28"/>
          <w:szCs w:val="28"/>
          <w:lang w:val="uk-UA"/>
        </w:rPr>
        <w:t xml:space="preserve"> </w:t>
      </w:r>
      <w:r w:rsidR="00572EF2">
        <w:rPr>
          <w:sz w:val="28"/>
          <w:szCs w:val="28"/>
          <w:lang w:val="uk-UA"/>
        </w:rPr>
        <w:t xml:space="preserve">кут </w:t>
      </w:r>
      <w:r w:rsidR="00572EF2">
        <w:rPr>
          <w:sz w:val="28"/>
          <w:szCs w:val="28"/>
          <w:lang w:val="en-US"/>
        </w:rPr>
        <w:t>ACD</w:t>
      </w:r>
      <w:r w:rsidR="00572EF2" w:rsidRPr="00CD197D">
        <w:rPr>
          <w:sz w:val="28"/>
          <w:szCs w:val="28"/>
          <w:lang w:val="uk-UA"/>
        </w:rPr>
        <w:t xml:space="preserve"> </w:t>
      </w:r>
      <w:r w:rsidR="00572EF2">
        <w:rPr>
          <w:sz w:val="28"/>
          <w:szCs w:val="28"/>
          <w:lang w:val="uk-UA"/>
        </w:rPr>
        <w:t>дорівнює куту</w:t>
      </w:r>
      <w:r w:rsidR="00572EF2" w:rsidRPr="00CD197D">
        <w:rPr>
          <w:sz w:val="28"/>
          <w:szCs w:val="28"/>
          <w:lang w:val="uk-UA"/>
        </w:rPr>
        <w:t xml:space="preserve"> </w:t>
      </w:r>
      <w:r w:rsidR="00572EF2">
        <w:rPr>
          <w:sz w:val="28"/>
          <w:szCs w:val="28"/>
          <w:lang w:val="en-US"/>
        </w:rPr>
        <w:t>BCD</w:t>
      </w:r>
      <w:r w:rsidR="00EF418C">
        <w:rPr>
          <w:sz w:val="28"/>
          <w:szCs w:val="28"/>
          <w:lang w:val="uk-UA"/>
        </w:rPr>
        <w:t xml:space="preserve">, і дорівнює </w:t>
      </w:r>
      <w:r w:rsidR="00572EF2">
        <w:rPr>
          <w:sz w:val="28"/>
          <w:szCs w:val="28"/>
          <w:lang w:val="uk-UA"/>
        </w:rPr>
        <w:t>30°.</w:t>
      </w:r>
    </w:p>
    <w:p w:rsidR="006929FE" w:rsidRDefault="00EF418C" w:rsidP="006929FE">
      <w:pPr>
        <w:spacing w:after="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трикутнику АСD:</w:t>
      </w:r>
    </w:p>
    <w:p w:rsidR="00572EF2" w:rsidRDefault="00572EF2" w:rsidP="006929FE">
      <w:pPr>
        <w:spacing w:after="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кут</w:t>
      </w:r>
      <w:r w:rsidRPr="00572EF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ADC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= 180° - ( 80° + 30° ) = 70°.</w:t>
      </w:r>
    </w:p>
    <w:p w:rsidR="006929FE" w:rsidRDefault="00867771" w:rsidP="00EF418C">
      <w:pPr>
        <w:spacing w:after="0"/>
        <w:jc w:val="right"/>
        <w:rPr>
          <w:i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shape id="_x0000_s1060" type="#_x0000_t202" style="position:absolute;left:0;text-align:left;margin-left:166.05pt;margin-top:3.65pt;width:18.75pt;height:24.75pt;z-index:251666432" strokecolor="white [3212]">
            <v:textbox>
              <w:txbxContent>
                <w:p w:rsidR="00B270DE" w:rsidRPr="006929FE" w:rsidRDefault="00B270DE" w:rsidP="00B270D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  <w:lang w:eastAsia="ru-RU"/>
        </w:rPr>
        <w:pict>
          <v:shape id="_x0000_s1059" type="#_x0000_t202" style="position:absolute;left:0;text-align:left;margin-left:-13.95pt;margin-top:8.9pt;width:18.75pt;height:24.75pt;z-index:251665408" strokecolor="white [3212]">
            <v:textbox>
              <w:txbxContent>
                <w:p w:rsidR="006929FE" w:rsidRPr="006929FE" w:rsidRDefault="00B270DE" w:rsidP="006929F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C0198E" w:rsidRPr="00EF418C" w:rsidRDefault="00EF418C" w:rsidP="00EF418C">
      <w:pPr>
        <w:spacing w:after="0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Відповідь</w:t>
      </w:r>
      <w:r w:rsidR="00572EF2" w:rsidRPr="00EF418C">
        <w:rPr>
          <w:i/>
          <w:sz w:val="28"/>
          <w:szCs w:val="28"/>
          <w:lang w:val="uk-UA"/>
        </w:rPr>
        <w:t>: 70°.</w:t>
      </w:r>
    </w:p>
    <w:p w:rsidR="00EF418C" w:rsidRDefault="00EF418C" w:rsidP="00EF418C">
      <w:pPr>
        <w:spacing w:after="0"/>
        <w:ind w:firstLine="360"/>
        <w:jc w:val="both"/>
        <w:rPr>
          <w:sz w:val="28"/>
          <w:szCs w:val="28"/>
          <w:lang w:val="uk-UA"/>
        </w:rPr>
      </w:pPr>
    </w:p>
    <w:p w:rsidR="00A07875" w:rsidRDefault="00EF418C" w:rsidP="00EF418C">
      <w:pPr>
        <w:spacing w:after="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Холмс стверджував</w:t>
      </w:r>
      <w:r w:rsidR="00A07875">
        <w:rPr>
          <w:sz w:val="28"/>
          <w:szCs w:val="28"/>
          <w:lang w:val="uk-UA"/>
        </w:rPr>
        <w:t xml:space="preserve">, що в розкритті злочинів йому допомагає </w:t>
      </w:r>
      <w:r>
        <w:rPr>
          <w:sz w:val="28"/>
          <w:szCs w:val="28"/>
          <w:lang w:val="uk-UA"/>
        </w:rPr>
        <w:t>бездоганне виконання наукових методів, особлива увага до логіки</w:t>
      </w:r>
      <w:r w:rsidR="00581424">
        <w:rPr>
          <w:sz w:val="28"/>
          <w:szCs w:val="28"/>
          <w:lang w:val="uk-UA"/>
        </w:rPr>
        <w:t>, уважність та спостережливість. Наступне завдання маб</w:t>
      </w:r>
      <w:r w:rsidR="009D173C">
        <w:rPr>
          <w:sz w:val="28"/>
          <w:szCs w:val="28"/>
          <w:lang w:val="uk-UA"/>
        </w:rPr>
        <w:t>уть було б до вподоби великому д</w:t>
      </w:r>
      <w:r w:rsidR="00581424">
        <w:rPr>
          <w:sz w:val="28"/>
          <w:szCs w:val="28"/>
          <w:lang w:val="uk-UA"/>
        </w:rPr>
        <w:t>етективу.</w:t>
      </w:r>
    </w:p>
    <w:p w:rsidR="00581424" w:rsidRDefault="00581424" w:rsidP="006929FE">
      <w:pPr>
        <w:spacing w:after="0"/>
        <w:ind w:left="360" w:firstLine="348"/>
        <w:rPr>
          <w:sz w:val="28"/>
          <w:szCs w:val="28"/>
          <w:lang w:val="uk-UA"/>
        </w:rPr>
      </w:pPr>
      <w:r w:rsidRPr="009D173C">
        <w:rPr>
          <w:b/>
          <w:i/>
          <w:sz w:val="28"/>
          <w:szCs w:val="28"/>
          <w:lang w:val="uk-UA"/>
        </w:rPr>
        <w:t>Робота в групах</w:t>
      </w:r>
      <w:r w:rsidRPr="009D173C">
        <w:rPr>
          <w:i/>
          <w:sz w:val="28"/>
          <w:szCs w:val="28"/>
          <w:lang w:val="uk-UA"/>
        </w:rPr>
        <w:t>.( по рядах).</w:t>
      </w:r>
    </w:p>
    <w:p w:rsidR="006929FE" w:rsidRDefault="00581424" w:rsidP="006929FE">
      <w:pPr>
        <w:spacing w:after="0"/>
        <w:ind w:left="360" w:firstLine="348"/>
        <w:rPr>
          <w:sz w:val="28"/>
          <w:szCs w:val="28"/>
          <w:lang w:val="uk-UA"/>
        </w:rPr>
      </w:pPr>
      <w:r w:rsidRPr="009D173C">
        <w:rPr>
          <w:b/>
          <w:sz w:val="28"/>
          <w:szCs w:val="28"/>
          <w:lang w:val="uk-UA"/>
        </w:rPr>
        <w:t>Задача із конструктивної геометрії</w:t>
      </w:r>
      <w:r>
        <w:rPr>
          <w:sz w:val="28"/>
          <w:szCs w:val="28"/>
          <w:lang w:val="uk-UA"/>
        </w:rPr>
        <w:t>.</w:t>
      </w:r>
    </w:p>
    <w:p w:rsidR="00581424" w:rsidRDefault="00581424" w:rsidP="006929FE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чотирьох рівних прямокутних рівнобедрених трикутників скласти:</w:t>
      </w:r>
    </w:p>
    <w:p w:rsidR="00581424" w:rsidRDefault="00581424" w:rsidP="006929FE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А). квадрат</w:t>
      </w:r>
      <w:r w:rsidR="006929FE">
        <w:rPr>
          <w:sz w:val="28"/>
          <w:szCs w:val="28"/>
          <w:lang w:val="uk-UA"/>
        </w:rPr>
        <w:t>;</w:t>
      </w:r>
    </w:p>
    <w:p w:rsidR="00581424" w:rsidRDefault="00581424" w:rsidP="006929FE">
      <w:pPr>
        <w:tabs>
          <w:tab w:val="left" w:pos="2100"/>
        </w:tabs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Б). трикутник</w:t>
      </w:r>
      <w:r w:rsidR="006929FE">
        <w:rPr>
          <w:sz w:val="28"/>
          <w:szCs w:val="28"/>
          <w:lang w:val="uk-UA"/>
        </w:rPr>
        <w:t>;</w:t>
      </w:r>
    </w:p>
    <w:p w:rsidR="00581424" w:rsidRDefault="00581424" w:rsidP="006929FE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В). прямокутник.</w:t>
      </w:r>
    </w:p>
    <w:p w:rsidR="00581424" w:rsidRDefault="006929FE" w:rsidP="006929FE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581424">
        <w:rPr>
          <w:sz w:val="28"/>
          <w:szCs w:val="28"/>
          <w:lang w:val="uk-UA"/>
        </w:rPr>
        <w:t>Кожна група знайомить клас із розв’язком</w:t>
      </w:r>
      <w:r>
        <w:rPr>
          <w:sz w:val="28"/>
          <w:szCs w:val="28"/>
          <w:lang w:val="uk-UA"/>
        </w:rPr>
        <w:t>)</w:t>
      </w:r>
      <w:r w:rsidR="00581424">
        <w:rPr>
          <w:sz w:val="28"/>
          <w:szCs w:val="28"/>
          <w:lang w:val="uk-UA"/>
        </w:rPr>
        <w:t>.</w:t>
      </w:r>
    </w:p>
    <w:p w:rsidR="00B41306" w:rsidRDefault="00581424" w:rsidP="006929FE">
      <w:pPr>
        <w:spacing w:after="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Такі задачі розвивають мислення і просторову уяву, розширюють ваші знання і </w:t>
      </w:r>
      <w:r w:rsidR="009D173C">
        <w:rPr>
          <w:sz w:val="28"/>
          <w:szCs w:val="28"/>
          <w:lang w:val="uk-UA"/>
        </w:rPr>
        <w:t>кругозір</w:t>
      </w:r>
      <w:r>
        <w:rPr>
          <w:sz w:val="28"/>
          <w:szCs w:val="28"/>
          <w:lang w:val="uk-UA"/>
        </w:rPr>
        <w:t xml:space="preserve">, а як говорив Шерлок Холмс своєму другові </w:t>
      </w:r>
      <w:proofErr w:type="spellStart"/>
      <w:r>
        <w:rPr>
          <w:sz w:val="28"/>
          <w:szCs w:val="28"/>
          <w:lang w:val="uk-UA"/>
        </w:rPr>
        <w:t>Ватсону</w:t>
      </w:r>
      <w:proofErr w:type="spellEnd"/>
      <w:r>
        <w:rPr>
          <w:sz w:val="28"/>
          <w:szCs w:val="28"/>
          <w:lang w:val="uk-UA"/>
        </w:rPr>
        <w:t>:</w:t>
      </w:r>
      <w:r w:rsidR="00C378E8">
        <w:rPr>
          <w:sz w:val="28"/>
          <w:szCs w:val="28"/>
          <w:lang w:val="uk-UA"/>
        </w:rPr>
        <w:t xml:space="preserve"> «</w:t>
      </w:r>
      <w:r>
        <w:rPr>
          <w:sz w:val="28"/>
          <w:szCs w:val="28"/>
          <w:lang w:val="uk-UA"/>
        </w:rPr>
        <w:t>Для детектива будь</w:t>
      </w:r>
      <w:r w:rsidR="006929FE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які знання корисні»</w:t>
      </w:r>
      <w:r w:rsidR="00C378E8">
        <w:rPr>
          <w:sz w:val="28"/>
          <w:szCs w:val="28"/>
          <w:lang w:val="uk-UA"/>
        </w:rPr>
        <w:t>. Тому я наведу вам приклад того, як теорема про суму кутів трикутника може бути корисною при пробиванні довгого тунелю.</w:t>
      </w:r>
    </w:p>
    <w:p w:rsidR="00C0198E" w:rsidRPr="00466CE8" w:rsidRDefault="00B41306" w:rsidP="006929FE">
      <w:pPr>
        <w:spacing w:after="0"/>
        <w:ind w:left="360" w:firstLine="348"/>
        <w:rPr>
          <w:sz w:val="28"/>
          <w:szCs w:val="28"/>
        </w:rPr>
      </w:pPr>
      <w:r w:rsidRPr="00B41306">
        <w:rPr>
          <w:b/>
          <w:i/>
          <w:sz w:val="28"/>
          <w:szCs w:val="28"/>
          <w:lang w:val="uk-UA"/>
        </w:rPr>
        <w:t>Практичність теорії</w:t>
      </w:r>
      <w:r>
        <w:rPr>
          <w:sz w:val="28"/>
          <w:szCs w:val="28"/>
          <w:lang w:val="uk-UA"/>
        </w:rPr>
        <w:t>.</w:t>
      </w:r>
    </w:p>
    <w:p w:rsidR="00C0198E" w:rsidRPr="00386840" w:rsidRDefault="00C0198E" w:rsidP="00386840">
      <w:pPr>
        <w:spacing w:after="0"/>
        <w:ind w:firstLine="36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</w:t>
      </w:r>
      <w:r w:rsidR="00C378E8">
        <w:rPr>
          <w:sz w:val="28"/>
          <w:szCs w:val="28"/>
          <w:lang w:val="uk-UA"/>
        </w:rPr>
        <w:t>лід указати прохідникам потрібні на</w:t>
      </w:r>
      <w:r w:rsidR="00386840">
        <w:rPr>
          <w:sz w:val="28"/>
          <w:szCs w:val="28"/>
          <w:lang w:val="uk-UA"/>
        </w:rPr>
        <w:t>прями</w:t>
      </w:r>
      <w:r w:rsidR="006929FE">
        <w:rPr>
          <w:sz w:val="28"/>
          <w:szCs w:val="28"/>
          <w:lang w:val="uk-UA"/>
        </w:rPr>
        <w:t>, щоб вони не розминулися</w:t>
      </w:r>
      <w:r w:rsidR="00C378E8">
        <w:rPr>
          <w:sz w:val="28"/>
          <w:szCs w:val="28"/>
          <w:lang w:val="uk-UA"/>
        </w:rPr>
        <w:t>, і тунель вийшов</w:t>
      </w:r>
      <w:r w:rsidR="00386840">
        <w:rPr>
          <w:sz w:val="28"/>
          <w:szCs w:val="28"/>
          <w:lang w:val="uk-UA"/>
        </w:rPr>
        <w:t xml:space="preserve"> прямолінійним. Проконтролювати</w:t>
      </w:r>
      <w:r w:rsidR="00C378E8">
        <w:rPr>
          <w:sz w:val="28"/>
          <w:szCs w:val="28"/>
          <w:lang w:val="uk-UA"/>
        </w:rPr>
        <w:t>,</w:t>
      </w:r>
      <w:r w:rsidR="00DB0677">
        <w:rPr>
          <w:sz w:val="28"/>
          <w:szCs w:val="28"/>
          <w:lang w:val="uk-UA"/>
        </w:rPr>
        <w:t xml:space="preserve"> чи правильно вказано напрями </w:t>
      </w:r>
      <w:r w:rsidR="00C378E8">
        <w:rPr>
          <w:sz w:val="28"/>
          <w:szCs w:val="28"/>
          <w:lang w:val="uk-UA"/>
        </w:rPr>
        <w:t>допомагає тео</w:t>
      </w:r>
      <w:r w:rsidR="00386840">
        <w:rPr>
          <w:sz w:val="28"/>
          <w:szCs w:val="28"/>
          <w:lang w:val="uk-UA"/>
        </w:rPr>
        <w:t>рема про суму кутів трикутника.</w:t>
      </w:r>
    </w:p>
    <w:p w:rsidR="00386840" w:rsidRPr="00386840" w:rsidRDefault="00386840" w:rsidP="00386840">
      <w:pPr>
        <w:spacing w:after="0"/>
        <w:ind w:firstLine="360"/>
        <w:jc w:val="both"/>
        <w:rPr>
          <w:sz w:val="28"/>
          <w:szCs w:val="28"/>
        </w:rPr>
      </w:pPr>
    </w:p>
    <w:p w:rsidR="00B270DE" w:rsidRPr="00386840" w:rsidRDefault="00867771" w:rsidP="00B270DE">
      <w:pPr>
        <w:spacing w:after="0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122" style="position:absolute;left:0;text-align:left;margin-left:33.3pt;margin-top:5.9pt;width:396.9pt;height:146.25pt;z-index:251703296" coordorigin="1800,10073" coordsize="7938,2925">
            <v:group id="_x0000_s1121" style="position:absolute;left:3337;top:10192;width:4322;height:1488" coordorigin="3337,10192" coordsize="4322,1488">
              <v:shape id="_x0000_s1075" type="#_x0000_t32" style="position:absolute;left:3450;top:10658;width:308;height:120;flip:y" o:connectortype="straight"/>
              <v:shape id="_x0000_s1077" type="#_x0000_t32" style="position:absolute;left:3375;top:10493;width:255;height:45;flip:y" o:connectortype="straight"/>
              <v:shape id="_x0000_s1078" type="#_x0000_t32" style="position:absolute;left:3337;top:10290;width:241;height:8;flip:y" o:connectortype="straight"/>
              <v:shape id="_x0000_s1079" type="#_x0000_t32" style="position:absolute;left:3668;top:10883;width:202;height:131;flip:y" o:connectortype="straight"/>
              <v:shape id="_x0000_s1080" type="#_x0000_t32" style="position:absolute;left:3870;top:11014;width:158;height:206;flip:y" o:connectortype="straight"/>
              <v:shape id="_x0000_s1081" type="#_x0000_t32" style="position:absolute;left:4028;top:11168;width:142;height:255;flip:y" o:connectortype="straight"/>
              <v:shape id="_x0000_s1082" type="#_x0000_t32" style="position:absolute;left:4268;top:11258;width:75;height:270;flip:y" o:connectortype="straight"/>
              <v:shape id="_x0000_s1086" type="#_x0000_t32" style="position:absolute;left:4533;top:11291;width:16;height:266;flip:y" o:connectortype="straight"/>
              <v:shape id="_x0000_s1087" type="#_x0000_t32" style="position:absolute;left:4789;top:11291;width:16;height:266;flip:x y" o:connectortype="straight"/>
              <v:shape id="_x0000_s1088" type="#_x0000_t32" style="position:absolute;left:5051;top:11291;width:16;height:266;flip:y" o:connectortype="straight"/>
              <v:shape id="_x0000_s1089" type="#_x0000_t32" style="position:absolute;left:5280;top:11291;width:27;height:266;flip:y" o:connectortype="straight"/>
              <v:shape id="_x0000_s1090" type="#_x0000_t32" style="position:absolute;left:5515;top:11333;width:32;height:272;flip:x y" o:connectortype="straight"/>
              <v:shape id="_x0000_s1091" type="#_x0000_t32" style="position:absolute;left:5769;top:11381;width:0;height:267;flip:y" o:connectortype="straight"/>
              <v:shape id="_x0000_s1092" type="#_x0000_t32" style="position:absolute;left:5984;top:11381;width:37;height:299;flip:x y" o:connectortype="straight"/>
              <v:shape id="_x0000_s1097" type="#_x0000_t32" style="position:absolute;left:6192;top:11381;width:0;height:299;flip:y" o:connectortype="straight"/>
              <v:shape id="_x0000_s1098" type="#_x0000_t32" style="position:absolute;left:6421;top:11381;width:16;height:267;flip:x y" o:connectortype="straight"/>
              <v:shape id="_x0000_s1099" type="#_x0000_t32" style="position:absolute;left:6560;top:11333;width:144;height:272;flip:x y" o:connectortype="straight"/>
              <v:shape id="_x0000_s1100" type="#_x0000_t32" style="position:absolute;left:6704;top:11220;width:181;height:203;flip:x y" o:connectortype="straight"/>
              <v:shape id="_x0000_s1101" type="#_x0000_t32" style="position:absolute;left:6885;top:11125;width:187;height:166;flip:x y" o:connectortype="straight"/>
              <v:shape id="_x0000_s1102" type="#_x0000_t32" style="position:absolute;left:7040;top:10976;width:187;height:192;flip:x y" o:connectortype="straight"/>
              <v:shape id="_x0000_s1104" type="#_x0000_t32" style="position:absolute;left:7141;top:10848;width:214;height:128;flip:x y" o:connectortype="straight"/>
              <v:shape id="_x0000_s1105" type="#_x0000_t32" style="position:absolute;left:7227;top:10699;width:208;height:79;flip:x y" o:connectortype="straight"/>
              <v:shape id="_x0000_s1106" type="#_x0000_t32" style="position:absolute;left:7275;top:10538;width:197;height:43;flip:x y" o:connectortype="straight"/>
              <v:shape id="_x0000_s1107" type="#_x0000_t32" style="position:absolute;left:7355;top:10352;width:197;height:69;flip:x y" o:connectortype="straight"/>
              <v:shape id="_x0000_s1108" type="#_x0000_t32" style="position:absolute;left:7435;top:10192;width:224;height:59;flip:x y" o:connectortype="straight"/>
            </v:group>
            <v:group id="_x0000_s1120" style="position:absolute;left:1800;top:10073;width:7938;height:2925" coordorigin="1800,10073" coordsize="7938,2925">
              <v:shape id="_x0000_s1067" type="#_x0000_t32" style="position:absolute;left:1800;top:11014;width:3969;height:1984" o:connectortype="straight"/>
              <v:shape id="_x0000_s1068" type="#_x0000_t32" style="position:absolute;left:5769;top:11014;width:3969;height:1984;flip:x" o:connectortype="straight"/>
              <v:shape id="_x0000_s1069" type="#_x0000_t32" style="position:absolute;left:3668;top:11014;width:3644;height:1" o:connectortype="straight">
                <v:stroke dashstyle="longDash"/>
              </v:shape>
              <v:shape id="_x0000_s1073" style="position:absolute;left:3337;top:10073;width:4351;height:1661" coordsize="4351,1661" path="m1,112hdc27,266,,441,61,585v16,39,13,67,45,97c114,708,121,727,136,750v16,52,-7,-11,30,45c170,801,170,810,173,817v17,36,51,64,83,83c271,909,284,924,301,930v15,5,45,15,45,15c353,952,360,961,368,967v14,11,45,30,45,30c430,1022,473,1065,473,1065v16,44,53,72,75,112c594,1262,604,1315,706,1350v49,36,98,62,157,75c904,1455,991,1484,1043,1485v338,7,675,5,1013,7c2142,1515,2221,1548,2311,1560v316,101,603,10,982,7c3310,1558,3330,1556,3346,1545v9,-6,14,-16,22,-23c3396,1499,3436,1482,3466,1462v55,-36,77,-102,127,-142c3667,1261,3756,1219,3826,1155v43,-39,70,-82,105,-128c3941,996,3983,945,3983,945v18,-53,-8,11,38,-53c4025,886,4024,877,4028,870v11,-19,26,-35,38,-53c4085,761,4074,786,4096,742v6,-28,13,-55,22,-82c4123,608,4118,539,4148,495v10,-46,20,-84,53,-120c4218,357,4253,322,4253,322v14,-39,3,-15,38,-67c4296,247,4301,240,4306,232v5,-7,15,-22,15,-22c4342,142,4351,70,4351,e" filled="f">
                <v:path arrowok="t"/>
              </v:shape>
              <v:shape id="_x0000_s1111" type="#_x0000_t32" style="position:absolute;left:1800;top:11014;width:1869;height:0" o:connectortype="straight"/>
              <v:shape id="_x0000_s1112" type="#_x0000_t32" style="position:absolute;left:7312;top:11014;width:2426;height:0" o:connectortype="straight"/>
            </v:group>
          </v:group>
        </w:pict>
      </w:r>
    </w:p>
    <w:p w:rsidR="00C0198E" w:rsidRDefault="00867771" w:rsidP="00B270DE">
      <w:pPr>
        <w:spacing w:after="0"/>
        <w:ind w:left="36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shape id="_x0000_s1117" type="#_x0000_t202" style="position:absolute;left:0;text-align:left;margin-left:93.3pt;margin-top:11.65pt;width:18.75pt;height:24.75pt;z-index:251653115" strokecolor="white [3212]">
            <v:textbox>
              <w:txbxContent>
                <w:p w:rsidR="00386840" w:rsidRPr="006929FE" w:rsidRDefault="00386840" w:rsidP="0038684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16" type="#_x0000_t202" style="position:absolute;left:0;text-align:left;margin-left:316.9pt;margin-top:11.65pt;width:18.75pt;height:24.75pt;z-index:251654140" strokecolor="white [3212]">
            <v:textbox>
              <w:txbxContent>
                <w:p w:rsidR="00386840" w:rsidRPr="006929FE" w:rsidRDefault="00386840" w:rsidP="0038684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13" type="#_x0000_t202" style="position:absolute;left:0;text-align:left;margin-left:411.45pt;margin-top:11.65pt;width:18.75pt;height:24.75pt;z-index:251655165" strokecolor="white [3212]">
            <v:textbox>
              <w:txbxContent>
                <w:p w:rsidR="00386840" w:rsidRPr="006929FE" w:rsidRDefault="00386840" w:rsidP="0038684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15" type="#_x0000_t202" style="position:absolute;left:0;text-align:left;margin-left:29.1pt;margin-top:11.65pt;width:18.75pt;height:23.9pt;z-index:251656190" strokecolor="white [3212]">
            <v:textbox>
              <w:txbxContent>
                <w:p w:rsidR="00386840" w:rsidRPr="006929FE" w:rsidRDefault="00386840" w:rsidP="0038684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C0198E" w:rsidRPr="00386840" w:rsidRDefault="00C0198E" w:rsidP="00B270DE">
      <w:pPr>
        <w:spacing w:after="0"/>
        <w:ind w:left="360"/>
        <w:rPr>
          <w:sz w:val="28"/>
          <w:szCs w:val="28"/>
        </w:rPr>
      </w:pPr>
    </w:p>
    <w:p w:rsidR="00B270DE" w:rsidRPr="00386840" w:rsidRDefault="00B270DE" w:rsidP="00B270DE">
      <w:pPr>
        <w:spacing w:after="0"/>
        <w:ind w:left="360"/>
        <w:rPr>
          <w:sz w:val="28"/>
          <w:szCs w:val="28"/>
        </w:rPr>
      </w:pPr>
    </w:p>
    <w:p w:rsidR="00B270DE" w:rsidRPr="00386840" w:rsidRDefault="00B270DE" w:rsidP="00B270DE">
      <w:pPr>
        <w:spacing w:after="0"/>
        <w:ind w:left="360"/>
        <w:rPr>
          <w:sz w:val="28"/>
          <w:szCs w:val="28"/>
        </w:rPr>
      </w:pPr>
    </w:p>
    <w:p w:rsidR="00B270DE" w:rsidRPr="00386840" w:rsidRDefault="00B270DE" w:rsidP="00B270DE">
      <w:pPr>
        <w:spacing w:after="0"/>
        <w:ind w:left="360"/>
        <w:rPr>
          <w:sz w:val="28"/>
          <w:szCs w:val="28"/>
        </w:rPr>
      </w:pPr>
    </w:p>
    <w:p w:rsidR="00C0198E" w:rsidRDefault="00C0198E" w:rsidP="00B270DE">
      <w:pPr>
        <w:spacing w:after="0"/>
        <w:ind w:left="360"/>
        <w:rPr>
          <w:sz w:val="28"/>
          <w:szCs w:val="28"/>
          <w:lang w:val="uk-UA"/>
        </w:rPr>
      </w:pPr>
    </w:p>
    <w:p w:rsidR="00C0198E" w:rsidRDefault="00867771" w:rsidP="00B270DE">
      <w:pPr>
        <w:spacing w:after="0"/>
        <w:ind w:left="36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shape id="_x0000_s1114" type="#_x0000_t202" style="position:absolute;left:0;text-align:left;margin-left:200.3pt;margin-top:3.5pt;width:18.75pt;height:24.75pt;z-index:251657215" strokecolor="white [3212]">
            <v:textbox>
              <w:txbxContent>
                <w:p w:rsidR="00386840" w:rsidRPr="006929FE" w:rsidRDefault="00386840" w:rsidP="0038684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</w:t>
                  </w:r>
                </w:p>
              </w:txbxContent>
            </v:textbox>
          </v:shape>
        </w:pict>
      </w:r>
    </w:p>
    <w:p w:rsidR="00C0198E" w:rsidRPr="00386840" w:rsidRDefault="00C0198E" w:rsidP="00B270DE">
      <w:pPr>
        <w:spacing w:after="0"/>
        <w:rPr>
          <w:sz w:val="28"/>
          <w:szCs w:val="28"/>
        </w:rPr>
      </w:pPr>
    </w:p>
    <w:p w:rsidR="00C0198E" w:rsidRDefault="006929FE" w:rsidP="006929FE">
      <w:pPr>
        <w:spacing w:after="0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Припустимо, вирішено </w:t>
      </w:r>
      <w:r w:rsidR="00C378E8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 xml:space="preserve">роходити тунель з одного боку в напрямі АС, а з іншого – в напрямі </w:t>
      </w:r>
      <w:r w:rsidR="00C378E8">
        <w:rPr>
          <w:sz w:val="28"/>
          <w:szCs w:val="28"/>
          <w:lang w:val="uk-UA"/>
        </w:rPr>
        <w:t>ВК.</w:t>
      </w:r>
      <w:r>
        <w:rPr>
          <w:sz w:val="28"/>
          <w:szCs w:val="28"/>
          <w:lang w:val="uk-UA"/>
        </w:rPr>
        <w:t xml:space="preserve"> Для того, щоб переконатися</w:t>
      </w:r>
      <w:r w:rsidR="00C378E8">
        <w:rPr>
          <w:sz w:val="28"/>
          <w:szCs w:val="28"/>
          <w:lang w:val="uk-UA"/>
        </w:rPr>
        <w:t>, чи правильно вибрано напрями, мож</w:t>
      </w:r>
      <w:r w:rsidR="00DB0677">
        <w:rPr>
          <w:sz w:val="28"/>
          <w:szCs w:val="28"/>
          <w:lang w:val="uk-UA"/>
        </w:rPr>
        <w:t>на знайти на місцевості точку</w:t>
      </w:r>
      <w:r>
        <w:rPr>
          <w:sz w:val="28"/>
          <w:szCs w:val="28"/>
          <w:lang w:val="uk-UA"/>
        </w:rPr>
        <w:t xml:space="preserve">, з якої було б видно А і </w:t>
      </w:r>
      <w:r w:rsidR="00C378E8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, і виміряти кути МВК</w:t>
      </w:r>
      <w:r w:rsidR="000D4B98">
        <w:rPr>
          <w:sz w:val="28"/>
          <w:szCs w:val="28"/>
          <w:lang w:val="uk-UA"/>
        </w:rPr>
        <w:t>, МАС і АМВ. Якщо</w:t>
      </w:r>
      <w:r>
        <w:rPr>
          <w:sz w:val="28"/>
          <w:szCs w:val="28"/>
          <w:lang w:val="uk-UA"/>
        </w:rPr>
        <w:t xml:space="preserve"> їх сума не дорівнюватиме 180°, то напрями АС і ВК </w:t>
      </w:r>
      <w:r w:rsidR="000D4B98">
        <w:rPr>
          <w:sz w:val="28"/>
          <w:szCs w:val="28"/>
          <w:lang w:val="uk-UA"/>
        </w:rPr>
        <w:t>вибрано неправильно і їх треба уточнити.</w:t>
      </w:r>
    </w:p>
    <w:p w:rsidR="000D4B98" w:rsidRDefault="006929FE" w:rsidP="006929FE">
      <w:pPr>
        <w:spacing w:after="0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Насправді геометрія усюди, треба бути просто </w:t>
      </w:r>
      <w:r w:rsidR="000D4B98">
        <w:rPr>
          <w:sz w:val="28"/>
          <w:szCs w:val="28"/>
          <w:lang w:val="uk-UA"/>
        </w:rPr>
        <w:t>уважним. До речі Шерлок Холмс</w:t>
      </w:r>
      <w:r w:rsidR="00DB0677">
        <w:rPr>
          <w:sz w:val="28"/>
          <w:szCs w:val="28"/>
          <w:lang w:val="uk-UA"/>
        </w:rPr>
        <w:t xml:space="preserve"> був на рідкість спостережливим</w:t>
      </w:r>
      <w:r w:rsidR="00B41306">
        <w:rPr>
          <w:sz w:val="28"/>
          <w:szCs w:val="28"/>
          <w:lang w:val="uk-UA"/>
        </w:rPr>
        <w:t>, він помічав те</w:t>
      </w:r>
      <w:r w:rsidR="000D4B98">
        <w:rPr>
          <w:sz w:val="28"/>
          <w:szCs w:val="28"/>
          <w:lang w:val="uk-UA"/>
        </w:rPr>
        <w:t>, на що не звертали</w:t>
      </w:r>
      <w:r>
        <w:rPr>
          <w:sz w:val="28"/>
          <w:szCs w:val="28"/>
          <w:lang w:val="uk-UA"/>
        </w:rPr>
        <w:t xml:space="preserve"> уваги інші</w:t>
      </w:r>
      <w:r w:rsidR="000D4B98">
        <w:rPr>
          <w:sz w:val="28"/>
          <w:szCs w:val="28"/>
          <w:lang w:val="uk-UA"/>
        </w:rPr>
        <w:t>. Вміння помічати</w:t>
      </w:r>
      <w:r>
        <w:rPr>
          <w:sz w:val="28"/>
          <w:szCs w:val="28"/>
          <w:lang w:val="uk-UA"/>
        </w:rPr>
        <w:t xml:space="preserve"> невидиме – це велике мистецтво</w:t>
      </w:r>
      <w:r w:rsidR="000D4B98">
        <w:rPr>
          <w:sz w:val="28"/>
          <w:szCs w:val="28"/>
          <w:lang w:val="uk-UA"/>
        </w:rPr>
        <w:t>, яке досягається довгою та старанною працею. Навколишній с</w:t>
      </w:r>
      <w:r>
        <w:rPr>
          <w:sz w:val="28"/>
          <w:szCs w:val="28"/>
          <w:lang w:val="uk-UA"/>
        </w:rPr>
        <w:t>віт – це світ геометрії, чистий</w:t>
      </w:r>
      <w:r w:rsidR="000D4B98">
        <w:rPr>
          <w:sz w:val="28"/>
          <w:szCs w:val="28"/>
          <w:lang w:val="uk-UA"/>
        </w:rPr>
        <w:t>, істин</w:t>
      </w:r>
      <w:r w:rsidR="001D0314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ий</w:t>
      </w:r>
      <w:r w:rsidR="000D4B98">
        <w:rPr>
          <w:sz w:val="28"/>
          <w:szCs w:val="28"/>
          <w:lang w:val="uk-UA"/>
        </w:rPr>
        <w:t>, бездоганний в наших очах. Все навколо – геометрія.</w:t>
      </w:r>
    </w:p>
    <w:p w:rsidR="000D4B98" w:rsidRDefault="001D0314" w:rsidP="006929FE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Перегляд слайд – шоу « Трикутники навколо нас».</w:t>
      </w:r>
    </w:p>
    <w:p w:rsidR="001D0314" w:rsidRDefault="00B41306" w:rsidP="00CD197D">
      <w:pPr>
        <w:pStyle w:val="a5"/>
        <w:numPr>
          <w:ilvl w:val="0"/>
          <w:numId w:val="1"/>
        </w:numPr>
        <w:spacing w:after="0"/>
        <w:rPr>
          <w:sz w:val="28"/>
          <w:szCs w:val="28"/>
          <w:lang w:val="uk-UA"/>
        </w:rPr>
      </w:pPr>
      <w:r w:rsidRPr="00B41306">
        <w:rPr>
          <w:i/>
          <w:sz w:val="28"/>
          <w:szCs w:val="28"/>
          <w:lang w:val="uk-UA"/>
        </w:rPr>
        <w:t>Підсумок уроку</w:t>
      </w:r>
      <w:r w:rsidRPr="00B41306">
        <w:rPr>
          <w:sz w:val="28"/>
          <w:szCs w:val="28"/>
          <w:lang w:val="uk-UA"/>
        </w:rPr>
        <w:t>.</w:t>
      </w:r>
    </w:p>
    <w:p w:rsidR="00B41306" w:rsidRDefault="00B41306" w:rsidP="00CD197D">
      <w:pPr>
        <w:pStyle w:val="a5"/>
        <w:spacing w:after="0"/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Закінчи речення</w:t>
      </w:r>
    </w:p>
    <w:p w:rsidR="00B41306" w:rsidRDefault="00B41306" w:rsidP="00CD197D">
      <w:pPr>
        <w:pStyle w:val="a5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сьогодні повторили…</w:t>
      </w:r>
    </w:p>
    <w:p w:rsidR="00B41306" w:rsidRDefault="00B41306" w:rsidP="00CD197D">
      <w:pPr>
        <w:pStyle w:val="a5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сьогодні виконували…</w:t>
      </w:r>
    </w:p>
    <w:p w:rsidR="00B41306" w:rsidRDefault="00B41306" w:rsidP="00CD197D">
      <w:pPr>
        <w:pStyle w:val="a5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сьогодні дізналися…</w:t>
      </w:r>
    </w:p>
    <w:p w:rsidR="00B41306" w:rsidRDefault="00B41306" w:rsidP="00CD197D">
      <w:pPr>
        <w:pStyle w:val="a5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Найбільше зацікавило…</w:t>
      </w:r>
    </w:p>
    <w:p w:rsidR="00C0198E" w:rsidRDefault="00C0198E" w:rsidP="00CD197D">
      <w:pPr>
        <w:pStyle w:val="a5"/>
        <w:spacing w:after="0"/>
        <w:ind w:left="1440"/>
        <w:rPr>
          <w:sz w:val="28"/>
          <w:szCs w:val="28"/>
          <w:lang w:val="uk-UA"/>
        </w:rPr>
      </w:pPr>
    </w:p>
    <w:p w:rsidR="00B41306" w:rsidRDefault="00B41306" w:rsidP="00CD197D">
      <w:pPr>
        <w:pStyle w:val="a5"/>
        <w:numPr>
          <w:ilvl w:val="0"/>
          <w:numId w:val="1"/>
        </w:numPr>
        <w:spacing w:after="0"/>
        <w:rPr>
          <w:sz w:val="28"/>
          <w:szCs w:val="28"/>
          <w:lang w:val="uk-UA"/>
        </w:rPr>
      </w:pPr>
      <w:r w:rsidRPr="002D737B">
        <w:rPr>
          <w:i/>
          <w:sz w:val="28"/>
          <w:szCs w:val="28"/>
          <w:lang w:val="uk-UA"/>
        </w:rPr>
        <w:t>Домашнє завдання</w:t>
      </w:r>
      <w:r>
        <w:rPr>
          <w:sz w:val="28"/>
          <w:szCs w:val="28"/>
          <w:lang w:val="uk-UA"/>
        </w:rPr>
        <w:t>.</w:t>
      </w:r>
    </w:p>
    <w:p w:rsidR="004461F5" w:rsidRDefault="00B41306" w:rsidP="006929FE">
      <w:pPr>
        <w:pStyle w:val="a5"/>
        <w:spacing w:after="0"/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Виконати вправи </w:t>
      </w:r>
      <w:r w:rsidR="00C0198E">
        <w:rPr>
          <w:sz w:val="28"/>
          <w:szCs w:val="28"/>
          <w:lang w:val="uk-UA"/>
        </w:rPr>
        <w:t>№ 404( в),А3</w:t>
      </w:r>
      <w:r w:rsidR="002D737B">
        <w:rPr>
          <w:sz w:val="28"/>
          <w:szCs w:val="28"/>
          <w:lang w:val="uk-UA"/>
        </w:rPr>
        <w:t>,Б1( стор. 100).</w:t>
      </w:r>
    </w:p>
    <w:p w:rsidR="004461F5" w:rsidRDefault="004461F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4461F5" w:rsidRDefault="00913F86" w:rsidP="00913F86">
      <w:pPr>
        <w:pStyle w:val="a5"/>
        <w:spacing w:after="0"/>
        <w:ind w:left="108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681990</wp:posOffset>
            </wp:positionV>
            <wp:extent cx="5617210" cy="7934325"/>
            <wp:effectExtent l="19050" t="0" r="2540" b="0"/>
            <wp:wrapSquare wrapText="bothSides"/>
            <wp:docPr id="8" name="Рисунок 7" descr="D:\2015_01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_01_30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1F5">
        <w:rPr>
          <w:b/>
          <w:sz w:val="28"/>
          <w:szCs w:val="28"/>
          <w:lang w:val="uk-UA"/>
        </w:rPr>
        <w:t>Додаток 1</w:t>
      </w:r>
      <w:r w:rsidR="004461F5">
        <w:rPr>
          <w:b/>
          <w:sz w:val="28"/>
          <w:szCs w:val="28"/>
          <w:lang w:val="uk-UA"/>
        </w:rPr>
        <w:br w:type="page"/>
      </w:r>
    </w:p>
    <w:p w:rsidR="004461F5" w:rsidRPr="004461F5" w:rsidRDefault="004461F5" w:rsidP="004461F5">
      <w:pPr>
        <w:pStyle w:val="a5"/>
        <w:spacing w:after="0"/>
        <w:ind w:left="108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320040</wp:posOffset>
            </wp:positionV>
            <wp:extent cx="6124575" cy="8582025"/>
            <wp:effectExtent l="19050" t="0" r="9525" b="0"/>
            <wp:wrapSquare wrapText="bothSides"/>
            <wp:docPr id="6" name="Рисунок 6" descr="D:\2015_01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_01_30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uk-UA"/>
        </w:rPr>
        <w:t>Додаток 2</w:t>
      </w:r>
    </w:p>
    <w:sectPr w:rsidR="004461F5" w:rsidRPr="004461F5" w:rsidSect="00DB0677">
      <w:pgSz w:w="11906" w:h="16838"/>
      <w:pgMar w:top="1701" w:right="1134" w:bottom="850" w:left="1134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9B1" w:rsidRDefault="000139B1" w:rsidP="00DB0677">
      <w:pPr>
        <w:spacing w:after="0" w:line="240" w:lineRule="auto"/>
      </w:pPr>
      <w:r>
        <w:separator/>
      </w:r>
    </w:p>
  </w:endnote>
  <w:endnote w:type="continuationSeparator" w:id="0">
    <w:p w:rsidR="000139B1" w:rsidRDefault="000139B1" w:rsidP="00DB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9B1" w:rsidRDefault="000139B1" w:rsidP="00DB0677">
      <w:pPr>
        <w:spacing w:after="0" w:line="240" w:lineRule="auto"/>
      </w:pPr>
      <w:r>
        <w:separator/>
      </w:r>
    </w:p>
  </w:footnote>
  <w:footnote w:type="continuationSeparator" w:id="0">
    <w:p w:rsidR="000139B1" w:rsidRDefault="000139B1" w:rsidP="00DB0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27B79"/>
    <w:multiLevelType w:val="hybridMultilevel"/>
    <w:tmpl w:val="18E2E8D0"/>
    <w:lvl w:ilvl="0" w:tplc="0D60671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81617"/>
    <w:multiLevelType w:val="hybridMultilevel"/>
    <w:tmpl w:val="882A1F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047C01"/>
    <w:multiLevelType w:val="hybridMultilevel"/>
    <w:tmpl w:val="D7E86C2C"/>
    <w:lvl w:ilvl="0" w:tplc="6A081E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68161C"/>
    <w:multiLevelType w:val="hybridMultilevel"/>
    <w:tmpl w:val="8408C5F8"/>
    <w:lvl w:ilvl="0" w:tplc="79040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802"/>
    <w:rsid w:val="000139B1"/>
    <w:rsid w:val="00037FCE"/>
    <w:rsid w:val="0004215B"/>
    <w:rsid w:val="0005592E"/>
    <w:rsid w:val="00057DC2"/>
    <w:rsid w:val="000B52D8"/>
    <w:rsid w:val="000B52E4"/>
    <w:rsid w:val="000C6933"/>
    <w:rsid w:val="000D4B98"/>
    <w:rsid w:val="000D79A1"/>
    <w:rsid w:val="000E244A"/>
    <w:rsid w:val="000F0D2D"/>
    <w:rsid w:val="000F21C3"/>
    <w:rsid w:val="000F53A1"/>
    <w:rsid w:val="000F752A"/>
    <w:rsid w:val="00107461"/>
    <w:rsid w:val="001154F2"/>
    <w:rsid w:val="00115EA1"/>
    <w:rsid w:val="00132DC5"/>
    <w:rsid w:val="00132EEE"/>
    <w:rsid w:val="00133AA4"/>
    <w:rsid w:val="0015741B"/>
    <w:rsid w:val="001632BA"/>
    <w:rsid w:val="00196482"/>
    <w:rsid w:val="001B5873"/>
    <w:rsid w:val="001B5E69"/>
    <w:rsid w:val="001B76AE"/>
    <w:rsid w:val="001D0314"/>
    <w:rsid w:val="001E0630"/>
    <w:rsid w:val="001F5C8C"/>
    <w:rsid w:val="001F7EFA"/>
    <w:rsid w:val="00201077"/>
    <w:rsid w:val="00207C79"/>
    <w:rsid w:val="0022170E"/>
    <w:rsid w:val="00222026"/>
    <w:rsid w:val="00222521"/>
    <w:rsid w:val="00223C9A"/>
    <w:rsid w:val="00227D40"/>
    <w:rsid w:val="002352EE"/>
    <w:rsid w:val="00261ADC"/>
    <w:rsid w:val="00276943"/>
    <w:rsid w:val="00294EAD"/>
    <w:rsid w:val="002C1D5F"/>
    <w:rsid w:val="002D737B"/>
    <w:rsid w:val="002F4AA0"/>
    <w:rsid w:val="00307E37"/>
    <w:rsid w:val="003276BA"/>
    <w:rsid w:val="00331560"/>
    <w:rsid w:val="0033735F"/>
    <w:rsid w:val="0034633C"/>
    <w:rsid w:val="003600AD"/>
    <w:rsid w:val="003609A2"/>
    <w:rsid w:val="003613CD"/>
    <w:rsid w:val="0037054B"/>
    <w:rsid w:val="0037449C"/>
    <w:rsid w:val="00382AFD"/>
    <w:rsid w:val="00383072"/>
    <w:rsid w:val="00386840"/>
    <w:rsid w:val="00395C94"/>
    <w:rsid w:val="003C44A5"/>
    <w:rsid w:val="003D2D5A"/>
    <w:rsid w:val="003E58E1"/>
    <w:rsid w:val="0043714B"/>
    <w:rsid w:val="00440610"/>
    <w:rsid w:val="004461F5"/>
    <w:rsid w:val="00465CE2"/>
    <w:rsid w:val="00466CE8"/>
    <w:rsid w:val="00472139"/>
    <w:rsid w:val="004732B2"/>
    <w:rsid w:val="0048011D"/>
    <w:rsid w:val="004B625E"/>
    <w:rsid w:val="004D63CD"/>
    <w:rsid w:val="004E524B"/>
    <w:rsid w:val="004E7F6A"/>
    <w:rsid w:val="004F103F"/>
    <w:rsid w:val="005004E2"/>
    <w:rsid w:val="005107B7"/>
    <w:rsid w:val="005136C6"/>
    <w:rsid w:val="00513FED"/>
    <w:rsid w:val="00515770"/>
    <w:rsid w:val="00523FF6"/>
    <w:rsid w:val="00531A59"/>
    <w:rsid w:val="00555368"/>
    <w:rsid w:val="00560BA6"/>
    <w:rsid w:val="00566E0A"/>
    <w:rsid w:val="00572ED7"/>
    <w:rsid w:val="00572EF2"/>
    <w:rsid w:val="005773A8"/>
    <w:rsid w:val="00581424"/>
    <w:rsid w:val="005814CB"/>
    <w:rsid w:val="005A335F"/>
    <w:rsid w:val="005B1FE8"/>
    <w:rsid w:val="005C4ABA"/>
    <w:rsid w:val="005E3EF5"/>
    <w:rsid w:val="005F742F"/>
    <w:rsid w:val="00611915"/>
    <w:rsid w:val="00614387"/>
    <w:rsid w:val="00626320"/>
    <w:rsid w:val="006539B3"/>
    <w:rsid w:val="00665F97"/>
    <w:rsid w:val="0069178B"/>
    <w:rsid w:val="006926AC"/>
    <w:rsid w:val="006929FE"/>
    <w:rsid w:val="00693600"/>
    <w:rsid w:val="006C07E6"/>
    <w:rsid w:val="006F48C6"/>
    <w:rsid w:val="006F62CB"/>
    <w:rsid w:val="006F742F"/>
    <w:rsid w:val="0070505D"/>
    <w:rsid w:val="007151B7"/>
    <w:rsid w:val="0072347E"/>
    <w:rsid w:val="007314B1"/>
    <w:rsid w:val="007362F7"/>
    <w:rsid w:val="00744227"/>
    <w:rsid w:val="00744E47"/>
    <w:rsid w:val="007712E2"/>
    <w:rsid w:val="00797299"/>
    <w:rsid w:val="007B5D0B"/>
    <w:rsid w:val="007D6EA6"/>
    <w:rsid w:val="007E4FDA"/>
    <w:rsid w:val="007F691E"/>
    <w:rsid w:val="007F7720"/>
    <w:rsid w:val="00802961"/>
    <w:rsid w:val="0083340F"/>
    <w:rsid w:val="00852F47"/>
    <w:rsid w:val="00861FA0"/>
    <w:rsid w:val="00867771"/>
    <w:rsid w:val="008C7C5B"/>
    <w:rsid w:val="008E137F"/>
    <w:rsid w:val="008F5023"/>
    <w:rsid w:val="009033F8"/>
    <w:rsid w:val="00906E83"/>
    <w:rsid w:val="009134D8"/>
    <w:rsid w:val="00913F86"/>
    <w:rsid w:val="00917802"/>
    <w:rsid w:val="009219F8"/>
    <w:rsid w:val="00924210"/>
    <w:rsid w:val="00926FB8"/>
    <w:rsid w:val="00943F0E"/>
    <w:rsid w:val="00945739"/>
    <w:rsid w:val="00945EE3"/>
    <w:rsid w:val="009478A4"/>
    <w:rsid w:val="00962339"/>
    <w:rsid w:val="00967974"/>
    <w:rsid w:val="00993530"/>
    <w:rsid w:val="009A6003"/>
    <w:rsid w:val="009C4608"/>
    <w:rsid w:val="009D173C"/>
    <w:rsid w:val="009D1CAE"/>
    <w:rsid w:val="009E4BBF"/>
    <w:rsid w:val="009F0472"/>
    <w:rsid w:val="009F719B"/>
    <w:rsid w:val="00A01CD7"/>
    <w:rsid w:val="00A07875"/>
    <w:rsid w:val="00A204B3"/>
    <w:rsid w:val="00A466BB"/>
    <w:rsid w:val="00A51CFA"/>
    <w:rsid w:val="00A5428B"/>
    <w:rsid w:val="00A67211"/>
    <w:rsid w:val="00A75D46"/>
    <w:rsid w:val="00A94BFA"/>
    <w:rsid w:val="00AA5272"/>
    <w:rsid w:val="00AA6A02"/>
    <w:rsid w:val="00AB5251"/>
    <w:rsid w:val="00AC0BDC"/>
    <w:rsid w:val="00AC16BC"/>
    <w:rsid w:val="00AD1F97"/>
    <w:rsid w:val="00AD38D9"/>
    <w:rsid w:val="00AF3556"/>
    <w:rsid w:val="00B03F8A"/>
    <w:rsid w:val="00B077CC"/>
    <w:rsid w:val="00B134A6"/>
    <w:rsid w:val="00B1543F"/>
    <w:rsid w:val="00B23DE8"/>
    <w:rsid w:val="00B26205"/>
    <w:rsid w:val="00B270DE"/>
    <w:rsid w:val="00B277A9"/>
    <w:rsid w:val="00B320CF"/>
    <w:rsid w:val="00B33167"/>
    <w:rsid w:val="00B41306"/>
    <w:rsid w:val="00B4481F"/>
    <w:rsid w:val="00B53A46"/>
    <w:rsid w:val="00B544BA"/>
    <w:rsid w:val="00B74060"/>
    <w:rsid w:val="00B9543B"/>
    <w:rsid w:val="00BA4758"/>
    <w:rsid w:val="00BA5A10"/>
    <w:rsid w:val="00BC7440"/>
    <w:rsid w:val="00BE7E6F"/>
    <w:rsid w:val="00C0198E"/>
    <w:rsid w:val="00C06B7F"/>
    <w:rsid w:val="00C20282"/>
    <w:rsid w:val="00C24C18"/>
    <w:rsid w:val="00C378E8"/>
    <w:rsid w:val="00C44F13"/>
    <w:rsid w:val="00C5402E"/>
    <w:rsid w:val="00C62215"/>
    <w:rsid w:val="00C736EF"/>
    <w:rsid w:val="00C76FA8"/>
    <w:rsid w:val="00C84688"/>
    <w:rsid w:val="00C939BD"/>
    <w:rsid w:val="00C96CAA"/>
    <w:rsid w:val="00CA7957"/>
    <w:rsid w:val="00CB26BB"/>
    <w:rsid w:val="00CC67B5"/>
    <w:rsid w:val="00CD0D8F"/>
    <w:rsid w:val="00CD197D"/>
    <w:rsid w:val="00CF05F5"/>
    <w:rsid w:val="00CF62BF"/>
    <w:rsid w:val="00D03C3A"/>
    <w:rsid w:val="00D07B7F"/>
    <w:rsid w:val="00D32591"/>
    <w:rsid w:val="00D33E05"/>
    <w:rsid w:val="00D36DB4"/>
    <w:rsid w:val="00D46FFE"/>
    <w:rsid w:val="00D64454"/>
    <w:rsid w:val="00D7038F"/>
    <w:rsid w:val="00D81FFD"/>
    <w:rsid w:val="00D83DD7"/>
    <w:rsid w:val="00D85FF3"/>
    <w:rsid w:val="00DB0677"/>
    <w:rsid w:val="00DE3400"/>
    <w:rsid w:val="00DF16F5"/>
    <w:rsid w:val="00E01E06"/>
    <w:rsid w:val="00E10EB7"/>
    <w:rsid w:val="00E54661"/>
    <w:rsid w:val="00E648D6"/>
    <w:rsid w:val="00E65877"/>
    <w:rsid w:val="00E76554"/>
    <w:rsid w:val="00E769D6"/>
    <w:rsid w:val="00EA75E0"/>
    <w:rsid w:val="00EC5376"/>
    <w:rsid w:val="00ED0920"/>
    <w:rsid w:val="00EE5909"/>
    <w:rsid w:val="00EF418C"/>
    <w:rsid w:val="00F21E34"/>
    <w:rsid w:val="00F22AF8"/>
    <w:rsid w:val="00F328F9"/>
    <w:rsid w:val="00F36620"/>
    <w:rsid w:val="00F36C53"/>
    <w:rsid w:val="00F415AE"/>
    <w:rsid w:val="00F47B87"/>
    <w:rsid w:val="00F50F4C"/>
    <w:rsid w:val="00F70EB9"/>
    <w:rsid w:val="00F8124F"/>
    <w:rsid w:val="00F81308"/>
    <w:rsid w:val="00F854DC"/>
    <w:rsid w:val="00FB491A"/>
    <w:rsid w:val="00FD055E"/>
    <w:rsid w:val="00FD1CB8"/>
    <w:rsid w:val="00FD54CF"/>
    <w:rsid w:val="00FE21DD"/>
    <w:rsid w:val="00FF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>
      <o:colormenu v:ext="edit" strokecolor="none [3212]"/>
    </o:shapedefaults>
    <o:shapelayout v:ext="edit">
      <o:idmap v:ext="edit" data="1"/>
      <o:rules v:ext="edit">
        <o:r id="V:Rule35" type="connector" idref="#_x0000_s1068"/>
        <o:r id="V:Rule36" type="connector" idref="#_x0000_s1082"/>
        <o:r id="V:Rule37" type="connector" idref="#_x0000_s1105"/>
        <o:r id="V:Rule38" type="connector" idref="#_x0000_s1091"/>
        <o:r id="V:Rule39" type="connector" idref="#_x0000_s1086"/>
        <o:r id="V:Rule40" type="connector" idref="#_x0000_s1108"/>
        <o:r id="V:Rule41" type="connector" idref="#_x0000_s1069"/>
        <o:r id="V:Rule42" type="connector" idref="#_x0000_s1099"/>
        <o:r id="V:Rule43" type="connector" idref="#_x0000_s1106"/>
        <o:r id="V:Rule44" type="connector" idref="#_x0000_s1104"/>
        <o:r id="V:Rule45" type="connector" idref="#_x0000_s1101"/>
        <o:r id="V:Rule46" type="connector" idref="#_x0000_s1090"/>
        <o:r id="V:Rule47" type="connector" idref="#_x0000_s1111"/>
        <o:r id="V:Rule48" type="connector" idref="#_x0000_s1077"/>
        <o:r id="V:Rule49" type="connector" idref="#_x0000_s1075"/>
        <o:r id="V:Rule50" type="connector" idref="#_x0000_s1088"/>
        <o:r id="V:Rule51" type="connector" idref="#_x0000_s1067"/>
        <o:r id="V:Rule52" type="connector" idref="#_x0000_s1092"/>
        <o:r id="V:Rule53" type="connector" idref="#_x0000_s1089"/>
        <o:r id="V:Rule54" type="connector" idref="#_x0000_s1054"/>
        <o:r id="V:Rule55" type="connector" idref="#_x0000_s1107"/>
        <o:r id="V:Rule56" type="connector" idref="#_x0000_s1100"/>
        <o:r id="V:Rule57" type="connector" idref="#_x0000_s1052"/>
        <o:r id="V:Rule58" type="connector" idref="#_x0000_s1081"/>
        <o:r id="V:Rule59" type="connector" idref="#_x0000_s1097"/>
        <o:r id="V:Rule60" type="connector" idref="#_x0000_s1079"/>
        <o:r id="V:Rule61" type="connector" idref="#_x0000_s1102"/>
        <o:r id="V:Rule62" type="connector" idref="#_x0000_s1112"/>
        <o:r id="V:Rule63" type="connector" idref="#_x0000_s1055"/>
        <o:r id="V:Rule64" type="connector" idref="#_x0000_s1087"/>
        <o:r id="V:Rule65" type="connector" idref="#_x0000_s1098"/>
        <o:r id="V:Rule66" type="connector" idref="#_x0000_s1078"/>
        <o:r id="V:Rule67" type="connector" idref="#_x0000_s1080"/>
        <o:r id="V:Rule68" type="connector" idref="#_x0000_s105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0472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5107B7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DB0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B0677"/>
  </w:style>
  <w:style w:type="paragraph" w:styleId="a9">
    <w:name w:val="footer"/>
    <w:basedOn w:val="a"/>
    <w:link w:val="aa"/>
    <w:uiPriority w:val="99"/>
    <w:unhideWhenUsed/>
    <w:rsid w:val="00DB0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0677"/>
  </w:style>
  <w:style w:type="paragraph" w:styleId="ab">
    <w:name w:val="No Spacing"/>
    <w:uiPriority w:val="1"/>
    <w:qFormat/>
    <w:rsid w:val="003E58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9EAAF-9A66-4DDC-9079-EC8BFC4B3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10</Pages>
  <Words>1170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26</cp:revision>
  <cp:lastPrinted>2011-03-11T20:28:00Z</cp:lastPrinted>
  <dcterms:created xsi:type="dcterms:W3CDTF">2011-02-19T16:19:00Z</dcterms:created>
  <dcterms:modified xsi:type="dcterms:W3CDTF">2016-01-25T09:10:00Z</dcterms:modified>
</cp:coreProperties>
</file>